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BDBF90" w14:textId="77777777" w:rsidR="006F1342" w:rsidRPr="006F1342" w:rsidRDefault="006F1342" w:rsidP="006F1342">
      <w:pPr>
        <w:rPr>
          <w:rFonts w:ascii="Times New Roman" w:eastAsia="Times New Roman" w:hAnsi="Times New Roman" w:cs="Times New Roman"/>
          <w:lang w:eastAsia="en-GB"/>
        </w:rPr>
      </w:pPr>
      <w:r w:rsidRPr="006F1342">
        <w:rPr>
          <w:rFonts w:ascii="Times New Roman" w:eastAsia="Times New Roman" w:hAnsi="Times New Roman" w:cs="Times New Roman"/>
          <w:lang w:eastAsia="en-GB"/>
        </w:rPr>
        <w:fldChar w:fldCharType="begin"/>
      </w:r>
      <w:r w:rsidRPr="006F1342">
        <w:rPr>
          <w:rFonts w:ascii="Times New Roman" w:eastAsia="Times New Roman" w:hAnsi="Times New Roman" w:cs="Times New Roman"/>
          <w:lang w:eastAsia="en-GB"/>
        </w:rPr>
        <w:instrText xml:space="preserve"> HYPERLINK "https://webcache.googleusercontent.com/search?q=cache:MV0kcoPE7_YJ:https://www.eadt.co.uk/news/hancock-backs-hospitals-1-6471624+&amp;cd=1&amp;hl=en&amp;ct=clnk&amp;gl=uk" </w:instrText>
      </w:r>
      <w:r w:rsidRPr="006F1342">
        <w:rPr>
          <w:rFonts w:ascii="Times New Roman" w:eastAsia="Times New Roman" w:hAnsi="Times New Roman" w:cs="Times New Roman"/>
          <w:lang w:eastAsia="en-GB"/>
        </w:rPr>
        <w:fldChar w:fldCharType="separate"/>
      </w:r>
      <w:r w:rsidRPr="006F1342">
        <w:rPr>
          <w:rFonts w:ascii="Times New Roman" w:eastAsia="Times New Roman" w:hAnsi="Times New Roman" w:cs="Times New Roman"/>
          <w:color w:val="0000FF"/>
          <w:u w:val="single"/>
          <w:lang w:eastAsia="en-GB"/>
        </w:rPr>
        <w:t>https://webcache.googleusercontent.com/search?q=cache:MV0kcoPE7_YJ:https://www.eadt.co.uk/news/hancock-backs-hospitals-1-6471624+&amp;cd=1&amp;hl=en&amp;ct=clnk&amp;gl=uk</w:t>
      </w:r>
      <w:r w:rsidRPr="006F1342">
        <w:rPr>
          <w:rFonts w:ascii="Times New Roman" w:eastAsia="Times New Roman" w:hAnsi="Times New Roman" w:cs="Times New Roman"/>
          <w:lang w:eastAsia="en-GB"/>
        </w:rPr>
        <w:fldChar w:fldCharType="end"/>
      </w:r>
    </w:p>
    <w:p w14:paraId="74D449E0" w14:textId="5A76EBCE" w:rsidR="00126C04" w:rsidRDefault="006F1342"/>
    <w:p w14:paraId="1F4116EE" w14:textId="1F195AD1" w:rsidR="006F1342" w:rsidRDefault="006F1342"/>
    <w:p w14:paraId="54AC1FDA" w14:textId="77777777" w:rsidR="006F1342" w:rsidRPr="006F1342" w:rsidRDefault="006F1342" w:rsidP="006F1342">
      <w:pPr>
        <w:shd w:val="clear" w:color="auto" w:fill="FFFFFF"/>
        <w:spacing w:before="75" w:after="150"/>
        <w:outlineLvl w:val="0"/>
        <w:rPr>
          <w:rFonts w:ascii="Arial" w:eastAsia="Times New Roman" w:hAnsi="Arial" w:cs="Arial"/>
          <w:color w:val="335383"/>
          <w:kern w:val="36"/>
          <w:sz w:val="45"/>
          <w:szCs w:val="45"/>
          <w:lang w:eastAsia="en-GB"/>
        </w:rPr>
      </w:pPr>
      <w:bookmarkStart w:id="0" w:name="_GoBack"/>
      <w:r w:rsidRPr="006F1342">
        <w:rPr>
          <w:rFonts w:ascii="Arial" w:eastAsia="Times New Roman" w:hAnsi="Arial" w:cs="Arial"/>
          <w:color w:val="335383"/>
          <w:kern w:val="36"/>
          <w:sz w:val="45"/>
          <w:szCs w:val="45"/>
          <w:lang w:eastAsia="en-GB"/>
        </w:rPr>
        <w:t>Hancock insists Colchester and Ipswich hospitals are national trailblazers</w:t>
      </w:r>
    </w:p>
    <w:bookmarkEnd w:id="0"/>
    <w:p w14:paraId="6A4EBEBE" w14:textId="77777777" w:rsidR="006F1342" w:rsidRPr="006F1342" w:rsidRDefault="006F1342" w:rsidP="006F1342">
      <w:pPr>
        <w:shd w:val="clear" w:color="auto" w:fill="FFFFFF"/>
        <w:spacing w:after="150"/>
        <w:rPr>
          <w:rFonts w:ascii="Open Sans" w:eastAsia="Times New Roman" w:hAnsi="Open Sans" w:cs="Times New Roman"/>
          <w:color w:val="595959"/>
          <w:sz w:val="21"/>
          <w:szCs w:val="21"/>
          <w:lang w:eastAsia="en-GB"/>
        </w:rPr>
      </w:pPr>
      <w:r w:rsidRPr="006F1342">
        <w:rPr>
          <w:rFonts w:ascii="Open Sans" w:eastAsia="Times New Roman" w:hAnsi="Open Sans" w:cs="Times New Roman"/>
          <w:b/>
          <w:bCs/>
          <w:color w:val="595959"/>
          <w:sz w:val="21"/>
          <w:szCs w:val="21"/>
          <w:lang w:eastAsia="en-GB"/>
        </w:rPr>
        <w:t>PUBLISHED:</w:t>
      </w:r>
      <w:r w:rsidRPr="006F1342">
        <w:rPr>
          <w:rFonts w:ascii="Open Sans" w:eastAsia="Times New Roman" w:hAnsi="Open Sans" w:cs="Times New Roman"/>
          <w:color w:val="595959"/>
          <w:sz w:val="21"/>
          <w:szCs w:val="21"/>
          <w:lang w:eastAsia="en-GB"/>
        </w:rPr>
        <w:t> 16:48 17 January 2020</w:t>
      </w:r>
    </w:p>
    <w:p w14:paraId="69F862FA" w14:textId="77777777" w:rsidR="006F1342" w:rsidRPr="006F1342" w:rsidRDefault="006F1342" w:rsidP="006F1342">
      <w:pPr>
        <w:pBdr>
          <w:left w:val="single" w:sz="6" w:space="11" w:color="CCCCCC"/>
        </w:pBdr>
        <w:shd w:val="clear" w:color="auto" w:fill="FFFFFF"/>
        <w:spacing w:after="150"/>
        <w:rPr>
          <w:rFonts w:ascii="Open Sans" w:eastAsia="Times New Roman" w:hAnsi="Open Sans" w:cs="Times New Roman"/>
          <w:color w:val="595959"/>
          <w:sz w:val="21"/>
          <w:szCs w:val="21"/>
          <w:lang w:eastAsia="en-GB"/>
        </w:rPr>
      </w:pPr>
      <w:hyperlink r:id="rId4" w:history="1">
        <w:r w:rsidRPr="006F1342">
          <w:rPr>
            <w:rFonts w:ascii="Open Sans" w:eastAsia="Times New Roman" w:hAnsi="Open Sans" w:cs="Times New Roman"/>
            <w:color w:val="428BCA"/>
            <w:sz w:val="21"/>
            <w:szCs w:val="21"/>
            <w:lang w:eastAsia="en-GB"/>
          </w:rPr>
          <w:t xml:space="preserve">Paul </w:t>
        </w:r>
        <w:proofErr w:type="spellStart"/>
        <w:r w:rsidRPr="006F1342">
          <w:rPr>
            <w:rFonts w:ascii="Open Sans" w:eastAsia="Times New Roman" w:hAnsi="Open Sans" w:cs="Times New Roman"/>
            <w:color w:val="428BCA"/>
            <w:sz w:val="21"/>
            <w:szCs w:val="21"/>
            <w:lang w:eastAsia="en-GB"/>
          </w:rPr>
          <w:t>Geater</w:t>
        </w:r>
        <w:proofErr w:type="spellEnd"/>
      </w:hyperlink>
    </w:p>
    <w:p w14:paraId="78F9F67F" w14:textId="5CE8427A" w:rsidR="006F1342" w:rsidRPr="006F1342" w:rsidRDefault="006F1342" w:rsidP="006F1342">
      <w:pPr>
        <w:shd w:val="clear" w:color="auto" w:fill="FFFFFF"/>
        <w:rPr>
          <w:rFonts w:ascii="Open Sans" w:eastAsia="Times New Roman" w:hAnsi="Open Sans" w:cs="Times New Roman"/>
          <w:color w:val="595959"/>
          <w:sz w:val="21"/>
          <w:szCs w:val="21"/>
          <w:lang w:eastAsia="en-GB"/>
        </w:rPr>
      </w:pPr>
      <w:r w:rsidRPr="006F1342">
        <w:rPr>
          <w:rFonts w:ascii="Open Sans" w:eastAsia="Times New Roman" w:hAnsi="Open Sans" w:cs="Times New Roman"/>
          <w:color w:val="595959"/>
          <w:sz w:val="21"/>
          <w:szCs w:val="21"/>
          <w:lang w:eastAsia="en-GB"/>
        </w:rPr>
        <w:fldChar w:fldCharType="begin"/>
      </w:r>
      <w:r w:rsidRPr="006F1342">
        <w:rPr>
          <w:rFonts w:ascii="Open Sans" w:eastAsia="Times New Roman" w:hAnsi="Open Sans" w:cs="Times New Roman"/>
          <w:color w:val="595959"/>
          <w:sz w:val="21"/>
          <w:szCs w:val="21"/>
          <w:lang w:eastAsia="en-GB"/>
        </w:rPr>
        <w:instrText xml:space="preserve"> INCLUDEPICTURE "https://www.eadt.co.uk/news/hancock-backs-hospitals-1-6471624" \* MERGEFORMATINET </w:instrText>
      </w:r>
      <w:r w:rsidRPr="006F1342">
        <w:rPr>
          <w:rFonts w:ascii="Open Sans" w:eastAsia="Times New Roman" w:hAnsi="Open Sans" w:cs="Times New Roman"/>
          <w:color w:val="595959"/>
          <w:sz w:val="21"/>
          <w:szCs w:val="21"/>
          <w:lang w:eastAsia="en-GB"/>
        </w:rPr>
        <w:fldChar w:fldCharType="separate"/>
      </w:r>
      <w:r w:rsidRPr="006F1342">
        <w:rPr>
          <w:rFonts w:ascii="Open Sans" w:eastAsia="Times New Roman" w:hAnsi="Open Sans" w:cs="Times New Roman"/>
          <w:noProof/>
          <w:color w:val="595959"/>
          <w:sz w:val="21"/>
          <w:szCs w:val="21"/>
          <w:lang w:eastAsia="en-GB"/>
        </w:rPr>
        <mc:AlternateContent>
          <mc:Choice Requires="wps">
            <w:drawing>
              <wp:inline distT="0" distB="0" distL="0" distR="0" wp14:anchorId="38A9F10B" wp14:editId="45E77E62">
                <wp:extent cx="304800" cy="304800"/>
                <wp:effectExtent l="0" t="0" r="0" b="0"/>
                <wp:docPr id="6" name="Rectangle 6" descr="Matt Hancock met nursing staff at Colchester General. Picture; GREGG BROWN/ESNEF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C57E549" id="Rectangle 6" o:spid="_x0000_s1026" alt="Matt Hancock met nursing staff at Colchester General. Picture; GREGG BROWN/ESNEF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" filled="f" stroked="f">
                <o:lock v:ext="edit" aspectratio="t"/>
                <w10:anchorlock/>
              </v:rect>
            </w:pict>
          </mc:Fallback>
        </mc:AlternateContent>
      </w:r>
      <w:r w:rsidRPr="006F1342">
        <w:rPr>
          <w:rFonts w:ascii="Open Sans" w:eastAsia="Times New Roman" w:hAnsi="Open Sans" w:cs="Times New Roman"/>
          <w:color w:val="595959"/>
          <w:sz w:val="21"/>
          <w:szCs w:val="21"/>
          <w:lang w:eastAsia="en-GB"/>
        </w:rPr>
        <w:fldChar w:fldCharType="end"/>
      </w:r>
    </w:p>
    <w:p w14:paraId="287252A2" w14:textId="77777777" w:rsidR="006F1342" w:rsidRPr="006F1342" w:rsidRDefault="006F1342" w:rsidP="006F1342">
      <w:pPr>
        <w:shd w:val="clear" w:color="auto" w:fill="FFFFFF"/>
        <w:rPr>
          <w:rFonts w:ascii="Open Sans" w:eastAsia="Times New Roman" w:hAnsi="Open Sans" w:cs="Times New Roman"/>
          <w:color w:val="999999"/>
          <w:sz w:val="27"/>
          <w:szCs w:val="27"/>
          <w:lang w:eastAsia="en-GB"/>
        </w:rPr>
      </w:pPr>
      <w:r w:rsidRPr="006F1342">
        <w:rPr>
          <w:rFonts w:ascii="Open Sans" w:eastAsia="Times New Roman" w:hAnsi="Open Sans" w:cs="Times New Roman"/>
          <w:color w:val="999999"/>
          <w:sz w:val="27"/>
          <w:szCs w:val="27"/>
          <w:lang w:eastAsia="en-GB"/>
        </w:rPr>
        <w:t>Matt Hancock met nursing staff at Colchester General. Picture; GREGG BROWN/ESNEFT</w:t>
      </w:r>
    </w:p>
    <w:p w14:paraId="44D8EB4A" w14:textId="77777777" w:rsidR="006F1342" w:rsidRPr="006F1342" w:rsidRDefault="006F1342" w:rsidP="006F1342">
      <w:pPr>
        <w:shd w:val="clear" w:color="auto" w:fill="FFFFFF"/>
        <w:spacing w:before="150"/>
        <w:outlineLvl w:val="1"/>
        <w:rPr>
          <w:rFonts w:ascii="inherit" w:eastAsia="Times New Roman" w:hAnsi="inherit" w:cs="Times New Roman"/>
          <w:color w:val="111111"/>
          <w:sz w:val="27"/>
          <w:szCs w:val="27"/>
          <w:lang w:eastAsia="en-GB"/>
        </w:rPr>
      </w:pPr>
      <w:r w:rsidRPr="006F1342">
        <w:rPr>
          <w:rFonts w:ascii="inherit" w:eastAsia="Times New Roman" w:hAnsi="inherit" w:cs="Times New Roman"/>
          <w:color w:val="111111"/>
          <w:sz w:val="27"/>
          <w:szCs w:val="27"/>
          <w:lang w:eastAsia="en-GB"/>
        </w:rPr>
        <w:t>Health Secretary Matt Hancock has given the trust running hospitals in Colchester and Ipswich a major vote of confidence for the future just days after a CQC report said it needed improvement.</w:t>
      </w:r>
    </w:p>
    <w:p w14:paraId="50C758F0" w14:textId="17559367" w:rsidR="006F1342" w:rsidRPr="006F1342" w:rsidRDefault="006F1342" w:rsidP="006F1342">
      <w:pPr>
        <w:shd w:val="clear" w:color="auto" w:fill="3B5998"/>
        <w:textAlignment w:val="center"/>
        <w:rPr>
          <w:rFonts w:ascii="Open Sans" w:eastAsia="Times New Roman" w:hAnsi="Open Sans" w:cs="Times New Roman"/>
          <w:color w:val="595959"/>
          <w:sz w:val="21"/>
          <w:szCs w:val="21"/>
          <w:lang w:eastAsia="en-GB"/>
        </w:rPr>
      </w:pPr>
      <w:r w:rsidRPr="006F1342">
        <w:rPr>
          <w:rFonts w:ascii="Open Sans" w:eastAsia="Times New Roman" w:hAnsi="Open Sans" w:cs="Times New Roman"/>
          <w:noProof/>
          <w:color w:val="428BCA"/>
          <w:sz w:val="21"/>
          <w:szCs w:val="21"/>
          <w:lang w:eastAsia="en-GB"/>
        </w:rPr>
        <w:drawing>
          <wp:inline distT="0" distB="0" distL="0" distR="0" wp14:anchorId="6A90F83A" wp14:editId="1DEC8FCE">
            <wp:extent cx="812800" cy="812800"/>
            <wp:effectExtent l="0" t="0" r="0" b="0"/>
            <wp:docPr id="5" name="Picture 5" descr="Share article from East Anglian Daily Times on facebook">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are article from East Anglian Daily Times on facebook">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12800" cy="812800"/>
                    </a:xfrm>
                    <a:prstGeom prst="rect">
                      <a:avLst/>
                    </a:prstGeom>
                    <a:noFill/>
                    <a:ln>
                      <a:noFill/>
                    </a:ln>
                  </pic:spPr>
                </pic:pic>
              </a:graphicData>
            </a:graphic>
          </wp:inline>
        </w:drawing>
      </w:r>
    </w:p>
    <w:p w14:paraId="0AABCDFA" w14:textId="12E50D2B" w:rsidR="006F1342" w:rsidRPr="006F1342" w:rsidRDefault="006F1342" w:rsidP="006F1342">
      <w:pPr>
        <w:shd w:val="clear" w:color="auto" w:fill="4099FF"/>
        <w:textAlignment w:val="center"/>
        <w:rPr>
          <w:rFonts w:ascii="Open Sans" w:eastAsia="Times New Roman" w:hAnsi="Open Sans" w:cs="Times New Roman"/>
          <w:color w:val="595959"/>
          <w:sz w:val="21"/>
          <w:szCs w:val="21"/>
          <w:lang w:eastAsia="en-GB"/>
        </w:rPr>
      </w:pPr>
      <w:r w:rsidRPr="006F1342">
        <w:rPr>
          <w:rFonts w:ascii="Open Sans" w:eastAsia="Times New Roman" w:hAnsi="Open Sans" w:cs="Times New Roman"/>
          <w:noProof/>
          <w:color w:val="428BCA"/>
          <w:sz w:val="21"/>
          <w:szCs w:val="21"/>
          <w:lang w:eastAsia="en-GB"/>
        </w:rPr>
        <w:drawing>
          <wp:inline distT="0" distB="0" distL="0" distR="0" wp14:anchorId="568FC2FA" wp14:editId="1BE3F2C4">
            <wp:extent cx="812800" cy="812800"/>
            <wp:effectExtent l="0" t="0" r="0" b="0"/>
            <wp:docPr id="4" name="Picture 4" descr="Tweet article from East Anglian Daily Times">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weet article from East Anglian Daily Times">
                      <a:hlinkClick r:id="rId5"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12800" cy="812800"/>
                    </a:xfrm>
                    <a:prstGeom prst="rect">
                      <a:avLst/>
                    </a:prstGeom>
                    <a:noFill/>
                    <a:ln>
                      <a:noFill/>
                    </a:ln>
                  </pic:spPr>
                </pic:pic>
              </a:graphicData>
            </a:graphic>
          </wp:inline>
        </w:drawing>
      </w:r>
    </w:p>
    <w:p w14:paraId="7C099AAD" w14:textId="50641520" w:rsidR="006F1342" w:rsidRPr="006F1342" w:rsidRDefault="006F1342" w:rsidP="006F1342">
      <w:pPr>
        <w:shd w:val="clear" w:color="auto" w:fill="FFFFFF"/>
        <w:textAlignment w:val="center"/>
        <w:rPr>
          <w:rFonts w:ascii="Open Sans" w:eastAsia="Times New Roman" w:hAnsi="Open Sans" w:cs="Times New Roman"/>
          <w:color w:val="595959"/>
          <w:sz w:val="21"/>
          <w:szCs w:val="21"/>
          <w:lang w:eastAsia="en-GB"/>
        </w:rPr>
      </w:pPr>
      <w:r w:rsidRPr="006F1342">
        <w:rPr>
          <w:rFonts w:ascii="Open Sans" w:eastAsia="Times New Roman" w:hAnsi="Open Sans" w:cs="Times New Roman"/>
          <w:noProof/>
          <w:color w:val="428BCA"/>
          <w:sz w:val="21"/>
          <w:szCs w:val="21"/>
          <w:lang w:eastAsia="en-GB"/>
        </w:rPr>
        <w:drawing>
          <wp:inline distT="0" distB="0" distL="0" distR="0" wp14:anchorId="6437DEF7" wp14:editId="5486BF41">
            <wp:extent cx="812800" cy="812800"/>
            <wp:effectExtent l="0" t="0" r="0" b="0"/>
            <wp:docPr id="3" name="Picture 3" descr="post article from East Anglian Daily Times on reddit">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st article from East Anglian Daily Times on reddit">
                      <a:hlinkClick r:id="rId5"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12800" cy="812800"/>
                    </a:xfrm>
                    <a:prstGeom prst="rect">
                      <a:avLst/>
                    </a:prstGeom>
                    <a:noFill/>
                    <a:ln>
                      <a:noFill/>
                    </a:ln>
                  </pic:spPr>
                </pic:pic>
              </a:graphicData>
            </a:graphic>
          </wp:inline>
        </w:drawing>
      </w:r>
    </w:p>
    <w:p w14:paraId="177FDB28" w14:textId="19EF0AF8" w:rsidR="006F1342" w:rsidRPr="006F1342" w:rsidRDefault="006F1342" w:rsidP="006F1342">
      <w:pPr>
        <w:shd w:val="clear" w:color="auto" w:fill="FFFFFF"/>
        <w:textAlignment w:val="center"/>
        <w:rPr>
          <w:rFonts w:ascii="Open Sans" w:eastAsia="Times New Roman" w:hAnsi="Open Sans" w:cs="Times New Roman"/>
          <w:color w:val="595959"/>
          <w:sz w:val="21"/>
          <w:szCs w:val="21"/>
          <w:lang w:eastAsia="en-GB"/>
        </w:rPr>
      </w:pPr>
      <w:r w:rsidRPr="006F1342">
        <w:rPr>
          <w:rFonts w:ascii="Open Sans" w:eastAsia="Times New Roman" w:hAnsi="Open Sans" w:cs="Times New Roman"/>
          <w:noProof/>
          <w:color w:val="428BCA"/>
          <w:sz w:val="21"/>
          <w:szCs w:val="21"/>
          <w:lang w:eastAsia="en-GB"/>
        </w:rPr>
        <w:drawing>
          <wp:inline distT="0" distB="0" distL="0" distR="0" wp14:anchorId="4E718405" wp14:editId="3FD2ED86">
            <wp:extent cx="812800" cy="812800"/>
            <wp:effectExtent l="0" t="0" r="0" b="0"/>
            <wp:docPr id="2" name="Picture 2" descr="email article from East Anglian Daily Times">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mail article from East Anglian Daily Times">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12800" cy="812800"/>
                    </a:xfrm>
                    <a:prstGeom prst="rect">
                      <a:avLst/>
                    </a:prstGeom>
                    <a:noFill/>
                    <a:ln>
                      <a:noFill/>
                    </a:ln>
                  </pic:spPr>
                </pic:pic>
              </a:graphicData>
            </a:graphic>
          </wp:inline>
        </w:drawing>
      </w:r>
    </w:p>
    <w:p w14:paraId="1F074E32" w14:textId="77777777" w:rsidR="006F1342" w:rsidRPr="006F1342" w:rsidRDefault="006F1342" w:rsidP="006F1342">
      <w:pPr>
        <w:shd w:val="clear" w:color="auto" w:fill="FFFFFF"/>
        <w:textAlignment w:val="center"/>
        <w:rPr>
          <w:rFonts w:ascii="Open Sans" w:eastAsia="Times New Roman" w:hAnsi="Open Sans" w:cs="Times New Roman"/>
          <w:color w:val="595959"/>
          <w:sz w:val="21"/>
          <w:szCs w:val="21"/>
          <w:lang w:eastAsia="en-GB"/>
        </w:rPr>
      </w:pPr>
      <w:hyperlink r:id="rId11" w:history="1">
        <w:r w:rsidRPr="006F1342">
          <w:rPr>
            <w:rFonts w:ascii="Helvetica" w:eastAsia="Times New Roman" w:hAnsi="Helvetica" w:cs="Times New Roman"/>
            <w:color w:val="FFFFFF"/>
            <w:sz w:val="20"/>
            <w:szCs w:val="20"/>
            <w:shd w:val="clear" w:color="auto" w:fill="999999"/>
            <w:lang w:eastAsia="en-GB"/>
          </w:rPr>
          <w:t>Share</w:t>
        </w:r>
      </w:hyperlink>
    </w:p>
    <w:p w14:paraId="764FA4A2" w14:textId="16879B0F" w:rsidR="006F1342" w:rsidRPr="006F1342" w:rsidRDefault="006F1342" w:rsidP="006F1342">
      <w:pPr>
        <w:shd w:val="clear" w:color="auto" w:fill="FFFFFF"/>
        <w:rPr>
          <w:rFonts w:ascii="Open Sans" w:eastAsia="Times New Roman" w:hAnsi="Open Sans" w:cs="Times New Roman"/>
          <w:color w:val="595959"/>
          <w:sz w:val="21"/>
          <w:szCs w:val="21"/>
          <w:lang w:eastAsia="en-GB"/>
        </w:rPr>
      </w:pPr>
      <w:r w:rsidRPr="006F1342">
        <w:rPr>
          <w:rFonts w:ascii="Open Sans" w:eastAsia="Times New Roman" w:hAnsi="Open Sans" w:cs="Times New Roman"/>
          <w:color w:val="595959"/>
          <w:sz w:val="21"/>
          <w:szCs w:val="21"/>
          <w:lang w:eastAsia="en-GB"/>
        </w:rPr>
        <w:lastRenderedPageBreak/>
        <w:fldChar w:fldCharType="begin"/>
      </w:r>
      <w:r w:rsidRPr="006F1342">
        <w:rPr>
          <w:rFonts w:ascii="Open Sans" w:eastAsia="Times New Roman" w:hAnsi="Open Sans" w:cs="Times New Roman"/>
          <w:color w:val="595959"/>
          <w:sz w:val="21"/>
          <w:szCs w:val="21"/>
          <w:lang w:eastAsia="en-GB"/>
        </w:rPr>
        <w:instrText xml:space="preserve"> INCLUDEPICTURE "https://www.eadt.co.uk/polopoly_fs/1.6471623!/image/image.jpg_gen/derivatives/landscape_630/image.jpg" \* MERGEFORMATINET </w:instrText>
      </w:r>
      <w:r w:rsidRPr="006F1342">
        <w:rPr>
          <w:rFonts w:ascii="Open Sans" w:eastAsia="Times New Roman" w:hAnsi="Open Sans" w:cs="Times New Roman"/>
          <w:color w:val="595959"/>
          <w:sz w:val="21"/>
          <w:szCs w:val="21"/>
          <w:lang w:eastAsia="en-GB"/>
        </w:rPr>
        <w:fldChar w:fldCharType="separate"/>
      </w:r>
      <w:r w:rsidRPr="006F1342">
        <w:rPr>
          <w:rFonts w:ascii="Open Sans" w:eastAsia="Times New Roman" w:hAnsi="Open Sans" w:cs="Times New Roman"/>
          <w:noProof/>
          <w:color w:val="595959"/>
          <w:sz w:val="21"/>
          <w:szCs w:val="21"/>
          <w:lang w:eastAsia="en-GB"/>
        </w:rPr>
        <w:drawing>
          <wp:inline distT="0" distB="0" distL="0" distR="0" wp14:anchorId="73E288EF" wp14:editId="64BF3600">
            <wp:extent cx="5727700" cy="4064000"/>
            <wp:effectExtent l="0" t="0" r="0" b="0"/>
            <wp:docPr id="1" name="Picture 1" descr="Health Secretary Matt Hancock and chief executive Nick Hulme with staff at Colchester General. Picture: GREGG BROWN/ESNE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ealth Secretary Matt Hancock and chief executive Nick Hulme with staff at Colchester General. Picture: GREGG BROWN/ESNEF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0" cy="4064000"/>
                    </a:xfrm>
                    <a:prstGeom prst="rect">
                      <a:avLst/>
                    </a:prstGeom>
                    <a:noFill/>
                    <a:ln>
                      <a:noFill/>
                    </a:ln>
                  </pic:spPr>
                </pic:pic>
              </a:graphicData>
            </a:graphic>
          </wp:inline>
        </w:drawing>
      </w:r>
      <w:r w:rsidRPr="006F1342">
        <w:rPr>
          <w:rFonts w:ascii="Open Sans" w:eastAsia="Times New Roman" w:hAnsi="Open Sans" w:cs="Times New Roman"/>
          <w:color w:val="595959"/>
          <w:sz w:val="21"/>
          <w:szCs w:val="21"/>
          <w:lang w:eastAsia="en-GB"/>
        </w:rPr>
        <w:fldChar w:fldCharType="end"/>
      </w:r>
      <w:r w:rsidRPr="006F1342">
        <w:rPr>
          <w:rFonts w:ascii="Open Sans" w:eastAsia="Times New Roman" w:hAnsi="Open Sans" w:cs="Times New Roman"/>
          <w:i/>
          <w:iCs/>
          <w:color w:val="595959"/>
          <w:sz w:val="21"/>
          <w:szCs w:val="21"/>
          <w:lang w:eastAsia="en-GB"/>
        </w:rPr>
        <w:t>Health Secretary Matt Hancock and chief executive Nick Hulme with staff at Colchester General. Picture: GREGG BROWN/ESNEFT</w:t>
      </w:r>
    </w:p>
    <w:p w14:paraId="686BDE33" w14:textId="77777777" w:rsidR="006F1342" w:rsidRPr="006F1342" w:rsidRDefault="006F1342" w:rsidP="006F1342">
      <w:pPr>
        <w:shd w:val="clear" w:color="auto" w:fill="FFFFFF"/>
        <w:spacing w:before="192" w:after="300"/>
        <w:rPr>
          <w:rFonts w:ascii="Open Sans" w:eastAsia="Times New Roman" w:hAnsi="Open Sans" w:cs="Times New Roman"/>
          <w:color w:val="595959"/>
          <w:sz w:val="27"/>
          <w:szCs w:val="27"/>
          <w:lang w:eastAsia="en-GB"/>
        </w:rPr>
      </w:pPr>
      <w:r w:rsidRPr="006F1342">
        <w:rPr>
          <w:rFonts w:ascii="Open Sans" w:eastAsia="Times New Roman" w:hAnsi="Open Sans" w:cs="Times New Roman"/>
          <w:color w:val="595959"/>
          <w:sz w:val="27"/>
          <w:szCs w:val="27"/>
          <w:lang w:eastAsia="en-GB"/>
        </w:rPr>
        <w:t>Mr Hancock praised the leadership of the East Suffolk and North Essex NHS Foundation Trust as one of the best in the country </w:t>
      </w:r>
      <w:hyperlink r:id="rId13" w:history="1">
        <w:r w:rsidRPr="006F1342">
          <w:rPr>
            <w:rFonts w:ascii="Open Sans" w:eastAsia="Times New Roman" w:hAnsi="Open Sans" w:cs="Times New Roman"/>
            <w:b/>
            <w:bCs/>
            <w:color w:val="335383"/>
            <w:sz w:val="27"/>
            <w:szCs w:val="27"/>
            <w:lang w:eastAsia="en-GB"/>
          </w:rPr>
          <w:t>despite the CQC report</w:t>
        </w:r>
      </w:hyperlink>
      <w:r w:rsidRPr="006F1342">
        <w:rPr>
          <w:rFonts w:ascii="Open Sans" w:eastAsia="Times New Roman" w:hAnsi="Open Sans" w:cs="Times New Roman"/>
          <w:color w:val="595959"/>
          <w:sz w:val="27"/>
          <w:szCs w:val="27"/>
          <w:lang w:eastAsia="en-GB"/>
        </w:rPr>
        <w:t>.</w:t>
      </w:r>
    </w:p>
    <w:p w14:paraId="0D383468" w14:textId="77777777" w:rsidR="006F1342" w:rsidRPr="006F1342" w:rsidRDefault="006F1342" w:rsidP="006F1342">
      <w:pPr>
        <w:shd w:val="clear" w:color="auto" w:fill="FFFFFF"/>
        <w:spacing w:before="192" w:after="300"/>
        <w:rPr>
          <w:rFonts w:ascii="Open Sans" w:eastAsia="Times New Roman" w:hAnsi="Open Sans" w:cs="Times New Roman"/>
          <w:color w:val="595959"/>
          <w:sz w:val="27"/>
          <w:szCs w:val="27"/>
          <w:lang w:eastAsia="en-GB"/>
        </w:rPr>
      </w:pPr>
      <w:r w:rsidRPr="006F1342">
        <w:rPr>
          <w:rFonts w:ascii="Open Sans" w:eastAsia="Times New Roman" w:hAnsi="Open Sans" w:cs="Times New Roman"/>
          <w:color w:val="595959"/>
          <w:sz w:val="27"/>
          <w:szCs w:val="27"/>
          <w:lang w:eastAsia="en-GB"/>
        </w:rPr>
        <w:t>And he said a new way of dealing with emergency admissions being used at Colchester could be a blueprint for other hospitals across the country.</w:t>
      </w:r>
    </w:p>
    <w:p w14:paraId="403F2025" w14:textId="77777777" w:rsidR="006F1342" w:rsidRPr="006F1342" w:rsidRDefault="006F1342" w:rsidP="006F1342">
      <w:pPr>
        <w:shd w:val="clear" w:color="auto" w:fill="FFFFFF"/>
        <w:spacing w:before="192" w:after="300"/>
        <w:rPr>
          <w:rFonts w:ascii="Open Sans" w:eastAsia="Times New Roman" w:hAnsi="Open Sans" w:cs="Times New Roman"/>
          <w:color w:val="595959"/>
          <w:sz w:val="27"/>
          <w:szCs w:val="27"/>
          <w:lang w:eastAsia="en-GB"/>
        </w:rPr>
      </w:pPr>
      <w:r w:rsidRPr="006F1342">
        <w:rPr>
          <w:rFonts w:ascii="Open Sans" w:eastAsia="Times New Roman" w:hAnsi="Open Sans" w:cs="Times New Roman"/>
          <w:color w:val="595959"/>
          <w:sz w:val="27"/>
          <w:szCs w:val="27"/>
          <w:lang w:eastAsia="en-GB"/>
        </w:rPr>
        <w:t>The Emergency Department there - which is due to have a major makeover in the near future - has managed to reduce the number of patients waiting more than four hours for treatment.</w:t>
      </w:r>
    </w:p>
    <w:p w14:paraId="50C10548" w14:textId="77777777" w:rsidR="006F1342" w:rsidRPr="006F1342" w:rsidRDefault="006F1342" w:rsidP="006F1342">
      <w:pPr>
        <w:shd w:val="clear" w:color="auto" w:fill="FFFFFF"/>
        <w:spacing w:before="192" w:after="300"/>
        <w:rPr>
          <w:rFonts w:ascii="Open Sans" w:eastAsia="Times New Roman" w:hAnsi="Open Sans" w:cs="Times New Roman"/>
          <w:color w:val="595959"/>
          <w:sz w:val="27"/>
          <w:szCs w:val="27"/>
          <w:lang w:eastAsia="en-GB"/>
        </w:rPr>
      </w:pPr>
      <w:r w:rsidRPr="006F1342">
        <w:rPr>
          <w:rFonts w:ascii="Open Sans" w:eastAsia="Times New Roman" w:hAnsi="Open Sans" w:cs="Times New Roman"/>
          <w:color w:val="595959"/>
          <w:sz w:val="27"/>
          <w:szCs w:val="27"/>
          <w:lang w:eastAsia="en-GB"/>
        </w:rPr>
        <w:t>It has an </w:t>
      </w:r>
      <w:hyperlink r:id="rId14" w:history="1">
        <w:r w:rsidRPr="006F1342">
          <w:rPr>
            <w:rFonts w:ascii="Open Sans" w:eastAsia="Times New Roman" w:hAnsi="Open Sans" w:cs="Times New Roman"/>
            <w:b/>
            <w:bCs/>
            <w:color w:val="335383"/>
            <w:sz w:val="27"/>
            <w:szCs w:val="27"/>
            <w:lang w:eastAsia="en-GB"/>
          </w:rPr>
          <w:t>urgent treatment centre </w:t>
        </w:r>
      </w:hyperlink>
      <w:r w:rsidRPr="006F1342">
        <w:rPr>
          <w:rFonts w:ascii="Open Sans" w:eastAsia="Times New Roman" w:hAnsi="Open Sans" w:cs="Times New Roman"/>
          <w:color w:val="595959"/>
          <w:sz w:val="27"/>
          <w:szCs w:val="27"/>
          <w:lang w:eastAsia="en-GB"/>
        </w:rPr>
        <w:t>staffed by GPs to see patients who may not need to be admitted as emergencies and a new Acute Medicine Same Day Emergency Care (AMSDEC) centre.</w:t>
      </w:r>
    </w:p>
    <w:p w14:paraId="17F46CD5" w14:textId="77777777" w:rsidR="006F1342" w:rsidRPr="006F1342" w:rsidRDefault="006F1342" w:rsidP="006F1342">
      <w:pPr>
        <w:shd w:val="clear" w:color="auto" w:fill="FFFFFF"/>
        <w:spacing w:before="192" w:after="300"/>
        <w:rPr>
          <w:rFonts w:ascii="Open Sans" w:eastAsia="Times New Roman" w:hAnsi="Open Sans" w:cs="Times New Roman"/>
          <w:color w:val="595959"/>
          <w:sz w:val="27"/>
          <w:szCs w:val="27"/>
          <w:lang w:eastAsia="en-GB"/>
        </w:rPr>
      </w:pPr>
      <w:r w:rsidRPr="006F1342">
        <w:rPr>
          <w:rFonts w:ascii="Open Sans" w:eastAsia="Times New Roman" w:hAnsi="Open Sans" w:cs="Times New Roman"/>
          <w:color w:val="595959"/>
          <w:sz w:val="27"/>
          <w:szCs w:val="27"/>
          <w:lang w:eastAsia="en-GB"/>
        </w:rPr>
        <w:t>AMSDEC rapidly investigates and treats suitable patients who have been referred by their GP, the ambulance service or other hospital departments without the need for them to go to the Emergency Department first.</w:t>
      </w:r>
    </w:p>
    <w:p w14:paraId="16FFDA68" w14:textId="77777777" w:rsidR="006F1342" w:rsidRPr="006F1342" w:rsidRDefault="006F1342" w:rsidP="006F1342">
      <w:pPr>
        <w:shd w:val="clear" w:color="auto" w:fill="FFFFFF"/>
        <w:spacing w:before="192" w:after="300"/>
        <w:rPr>
          <w:rFonts w:ascii="Open Sans" w:eastAsia="Times New Roman" w:hAnsi="Open Sans" w:cs="Times New Roman"/>
          <w:color w:val="595959"/>
          <w:sz w:val="27"/>
          <w:szCs w:val="27"/>
          <w:lang w:eastAsia="en-GB"/>
        </w:rPr>
      </w:pPr>
      <w:r w:rsidRPr="006F1342">
        <w:rPr>
          <w:rFonts w:ascii="Open Sans" w:eastAsia="Times New Roman" w:hAnsi="Open Sans" w:cs="Times New Roman"/>
          <w:color w:val="595959"/>
          <w:sz w:val="27"/>
          <w:szCs w:val="27"/>
          <w:lang w:eastAsia="en-GB"/>
        </w:rPr>
        <w:t>Its aim is to provide them with the right care so that they can return home the same day, reducing unnecessary admissions.</w:t>
      </w:r>
    </w:p>
    <w:p w14:paraId="706A9601" w14:textId="77777777" w:rsidR="006F1342" w:rsidRPr="006F1342" w:rsidRDefault="006F1342" w:rsidP="006F1342">
      <w:pPr>
        <w:shd w:val="clear" w:color="auto" w:fill="FFFFFF"/>
        <w:spacing w:before="192" w:after="300"/>
        <w:rPr>
          <w:rFonts w:ascii="Open Sans" w:eastAsia="Times New Roman" w:hAnsi="Open Sans" w:cs="Times New Roman"/>
          <w:color w:val="595959"/>
          <w:sz w:val="27"/>
          <w:szCs w:val="27"/>
          <w:lang w:eastAsia="en-GB"/>
        </w:rPr>
      </w:pPr>
      <w:r w:rsidRPr="006F1342">
        <w:rPr>
          <w:rFonts w:ascii="Open Sans" w:eastAsia="Times New Roman" w:hAnsi="Open Sans" w:cs="Times New Roman"/>
          <w:color w:val="595959"/>
          <w:sz w:val="27"/>
          <w:szCs w:val="27"/>
          <w:lang w:eastAsia="en-GB"/>
        </w:rPr>
        <w:lastRenderedPageBreak/>
        <w:t>There had been concerns that the merger of the two hospitals into one trust could lead to Ipswich - which has been highly-rated over recent years - being dragged down by Colchester which has had problems.</w:t>
      </w:r>
    </w:p>
    <w:p w14:paraId="4409967B" w14:textId="77777777" w:rsidR="006F1342" w:rsidRPr="006F1342" w:rsidRDefault="006F1342" w:rsidP="006F1342">
      <w:pPr>
        <w:spacing w:before="150" w:after="150"/>
        <w:ind w:firstLine="525"/>
        <w:outlineLvl w:val="1"/>
        <w:rPr>
          <w:rFonts w:ascii="Times New Roman" w:eastAsia="Times New Roman" w:hAnsi="Times New Roman" w:cs="Times New Roman"/>
          <w:b/>
          <w:bCs/>
          <w:color w:val="1F324F"/>
          <w:sz w:val="36"/>
          <w:szCs w:val="36"/>
          <w:lang w:eastAsia="en-GB"/>
        </w:rPr>
      </w:pPr>
      <w:r w:rsidRPr="006F1342">
        <w:rPr>
          <w:rFonts w:ascii="Times New Roman" w:eastAsia="Times New Roman" w:hAnsi="Times New Roman" w:cs="Times New Roman"/>
          <w:b/>
          <w:bCs/>
          <w:color w:val="1F324F"/>
          <w:sz w:val="36"/>
          <w:szCs w:val="36"/>
          <w:lang w:eastAsia="en-GB"/>
        </w:rPr>
        <w:t>You may also want to watch:</w:t>
      </w:r>
    </w:p>
    <w:p w14:paraId="3EDEB8BC" w14:textId="77777777" w:rsidR="006F1342" w:rsidRPr="006F1342" w:rsidRDefault="006F1342" w:rsidP="006F1342">
      <w:pPr>
        <w:spacing w:line="240" w:lineRule="atLeast"/>
        <w:textAlignment w:val="baseline"/>
        <w:rPr>
          <w:rFonts w:ascii="Arial" w:eastAsia="Times New Roman" w:hAnsi="Arial" w:cs="Arial"/>
          <w:color w:val="FFFFFF"/>
          <w:sz w:val="39"/>
          <w:szCs w:val="39"/>
          <w:lang w:eastAsia="en-GB"/>
        </w:rPr>
      </w:pPr>
      <w:r w:rsidRPr="006F1342">
        <w:rPr>
          <w:rFonts w:ascii="Arial" w:eastAsia="Times New Roman" w:hAnsi="Arial" w:cs="Arial"/>
          <w:color w:val="FFFFFF"/>
          <w:sz w:val="39"/>
          <w:szCs w:val="39"/>
          <w:lang w:eastAsia="en-GB"/>
        </w:rPr>
        <w:t>Local council election results are in for Ipswich and Colchester</w:t>
      </w:r>
    </w:p>
    <w:p w14:paraId="0161EC27" w14:textId="77777777" w:rsidR="006F1342" w:rsidRPr="006F1342" w:rsidRDefault="006F1342" w:rsidP="006F1342">
      <w:pPr>
        <w:spacing w:line="240" w:lineRule="atLeast"/>
        <w:textAlignment w:val="baseline"/>
        <w:rPr>
          <w:rFonts w:ascii="Arial" w:eastAsia="Times New Roman" w:hAnsi="Arial" w:cs="Arial"/>
          <w:color w:val="FFFFFF"/>
          <w:lang w:eastAsia="en-GB"/>
        </w:rPr>
      </w:pPr>
      <w:r w:rsidRPr="006F1342">
        <w:rPr>
          <w:rFonts w:ascii="Arial" w:eastAsia="Times New Roman" w:hAnsi="Arial" w:cs="Arial"/>
          <w:color w:val="FFFFFF"/>
          <w:lang w:eastAsia="en-GB"/>
        </w:rPr>
        <w:t>All the results you need to know from Ipswich and Colchester's local council elections. Powered by the EADT and Ipswich Star, Suffolk Now is the YouTube channel for all of the best stories from across Suffolk, North Essex and the eastern region, bringing you the latest in news, sport, special features and great live content.</w:t>
      </w:r>
    </w:p>
    <w:p w14:paraId="24AD3E34" w14:textId="77777777" w:rsidR="006F1342" w:rsidRPr="006F1342" w:rsidRDefault="006F1342" w:rsidP="006F1342">
      <w:pPr>
        <w:shd w:val="clear" w:color="auto" w:fill="000000"/>
        <w:spacing w:line="240" w:lineRule="atLeast"/>
        <w:textAlignment w:val="baseline"/>
        <w:rPr>
          <w:rFonts w:ascii="Arial" w:eastAsia="Times New Roman" w:hAnsi="Arial" w:cs="Arial"/>
          <w:color w:val="595959"/>
          <w:lang w:eastAsia="en-GB"/>
        </w:rPr>
      </w:pPr>
      <w:r w:rsidRPr="006F1342">
        <w:rPr>
          <w:rFonts w:ascii="Arial" w:eastAsia="Times New Roman" w:hAnsi="Arial" w:cs="Arial"/>
          <w:color w:val="595959"/>
          <w:lang w:eastAsia="en-GB"/>
        </w:rPr>
        <w:t>Volume 90%</w:t>
      </w:r>
    </w:p>
    <w:p w14:paraId="253826E9" w14:textId="77777777" w:rsidR="006F1342" w:rsidRPr="006F1342" w:rsidRDefault="006F1342" w:rsidP="006F1342">
      <w:pPr>
        <w:textAlignment w:val="baseline"/>
        <w:rPr>
          <w:rFonts w:ascii="Open Sans" w:eastAsia="Times New Roman" w:hAnsi="Open Sans" w:cs="Times New Roman"/>
          <w:color w:val="595959"/>
          <w:sz w:val="22"/>
          <w:szCs w:val="22"/>
          <w:lang w:eastAsia="en-GB"/>
        </w:rPr>
      </w:pPr>
      <w:r w:rsidRPr="006F1342">
        <w:rPr>
          <w:rFonts w:ascii="Open Sans" w:eastAsia="Times New Roman" w:hAnsi="Open Sans" w:cs="Times New Roman"/>
          <w:color w:val="595959"/>
          <w:sz w:val="22"/>
          <w:szCs w:val="22"/>
          <w:lang w:eastAsia="en-GB"/>
        </w:rPr>
        <w:t>Watch more local videos</w:t>
      </w:r>
    </w:p>
    <w:p w14:paraId="76398BB3" w14:textId="77777777" w:rsidR="006F1342" w:rsidRPr="006F1342" w:rsidRDefault="006F1342" w:rsidP="006F1342">
      <w:pPr>
        <w:textAlignment w:val="baseline"/>
        <w:rPr>
          <w:rFonts w:ascii="Open Sans" w:eastAsia="Times New Roman" w:hAnsi="Open Sans" w:cs="Times New Roman"/>
          <w:color w:val="595959"/>
          <w:sz w:val="21"/>
          <w:szCs w:val="21"/>
          <w:lang w:eastAsia="en-GB"/>
        </w:rPr>
      </w:pPr>
      <w:r w:rsidRPr="006F1342">
        <w:rPr>
          <w:rFonts w:ascii="Open Sans" w:eastAsia="Times New Roman" w:hAnsi="Open Sans" w:cs="Times New Roman"/>
          <w:color w:val="595959"/>
          <w:sz w:val="21"/>
          <w:szCs w:val="21"/>
          <w:lang w:eastAsia="en-GB"/>
        </w:rPr>
        <w:t>Local council election results are in for Ipswich and Colchester</w:t>
      </w:r>
    </w:p>
    <w:p w14:paraId="18B14C6D" w14:textId="77777777" w:rsidR="006F1342" w:rsidRPr="006F1342" w:rsidRDefault="006F1342" w:rsidP="006F1342">
      <w:pPr>
        <w:textAlignment w:val="baseline"/>
        <w:rPr>
          <w:rFonts w:ascii="Open Sans" w:eastAsia="Times New Roman" w:hAnsi="Open Sans" w:cs="Times New Roman"/>
          <w:color w:val="595959"/>
          <w:sz w:val="21"/>
          <w:szCs w:val="21"/>
          <w:lang w:eastAsia="en-GB"/>
        </w:rPr>
      </w:pPr>
      <w:r w:rsidRPr="006F1342">
        <w:rPr>
          <w:rFonts w:ascii="Open Sans" w:eastAsia="Times New Roman" w:hAnsi="Open Sans" w:cs="Times New Roman"/>
          <w:color w:val="595959"/>
          <w:sz w:val="21"/>
          <w:szCs w:val="21"/>
          <w:lang w:eastAsia="en-GB"/>
        </w:rPr>
        <w:t>New look planned for Colchester Hospital</w:t>
      </w:r>
    </w:p>
    <w:p w14:paraId="64CDAD2A" w14:textId="77777777" w:rsidR="006F1342" w:rsidRPr="006F1342" w:rsidRDefault="006F1342" w:rsidP="006F1342">
      <w:pPr>
        <w:textAlignment w:val="baseline"/>
        <w:rPr>
          <w:rFonts w:ascii="Open Sans" w:eastAsia="Times New Roman" w:hAnsi="Open Sans" w:cs="Times New Roman"/>
          <w:color w:val="595959"/>
          <w:sz w:val="21"/>
          <w:szCs w:val="21"/>
          <w:lang w:eastAsia="en-GB"/>
        </w:rPr>
      </w:pPr>
      <w:r w:rsidRPr="006F1342">
        <w:rPr>
          <w:rFonts w:ascii="Open Sans" w:eastAsia="Times New Roman" w:hAnsi="Open Sans" w:cs="Times New Roman"/>
          <w:color w:val="595959"/>
          <w:sz w:val="21"/>
          <w:szCs w:val="21"/>
          <w:lang w:eastAsia="en-GB"/>
        </w:rPr>
        <w:t>Man dead after stabbing in Colchester</w:t>
      </w:r>
    </w:p>
    <w:p w14:paraId="41790D9B" w14:textId="77777777" w:rsidR="006F1342" w:rsidRPr="006F1342" w:rsidRDefault="006F1342" w:rsidP="006F1342">
      <w:pPr>
        <w:textAlignment w:val="baseline"/>
        <w:rPr>
          <w:rFonts w:ascii="Open Sans" w:eastAsia="Times New Roman" w:hAnsi="Open Sans" w:cs="Times New Roman"/>
          <w:color w:val="595959"/>
          <w:sz w:val="21"/>
          <w:szCs w:val="21"/>
          <w:lang w:eastAsia="en-GB"/>
        </w:rPr>
      </w:pPr>
      <w:r w:rsidRPr="006F1342">
        <w:rPr>
          <w:rFonts w:ascii="Open Sans" w:eastAsia="Times New Roman" w:hAnsi="Open Sans" w:cs="Times New Roman"/>
          <w:color w:val="595959"/>
          <w:sz w:val="21"/>
          <w:szCs w:val="21"/>
          <w:lang w:eastAsia="en-GB"/>
        </w:rPr>
        <w:t xml:space="preserve">Home Secretary </w:t>
      </w:r>
      <w:proofErr w:type="spellStart"/>
      <w:r w:rsidRPr="006F1342">
        <w:rPr>
          <w:rFonts w:ascii="Open Sans" w:eastAsia="Times New Roman" w:hAnsi="Open Sans" w:cs="Times New Roman"/>
          <w:color w:val="595959"/>
          <w:sz w:val="21"/>
          <w:szCs w:val="21"/>
          <w:lang w:eastAsia="en-GB"/>
        </w:rPr>
        <w:t>Priti</w:t>
      </w:r>
      <w:proofErr w:type="spellEnd"/>
      <w:r w:rsidRPr="006F1342">
        <w:rPr>
          <w:rFonts w:ascii="Open Sans" w:eastAsia="Times New Roman" w:hAnsi="Open Sans" w:cs="Times New Roman"/>
          <w:color w:val="595959"/>
          <w:sz w:val="21"/>
          <w:szCs w:val="21"/>
          <w:lang w:eastAsia="en-GB"/>
        </w:rPr>
        <w:t xml:space="preserve"> Patel in Ipswich</w:t>
      </w:r>
    </w:p>
    <w:p w14:paraId="5C0BDBFB" w14:textId="77777777" w:rsidR="006F1342" w:rsidRPr="006F1342" w:rsidRDefault="006F1342" w:rsidP="006F1342">
      <w:pPr>
        <w:textAlignment w:val="baseline"/>
        <w:rPr>
          <w:rFonts w:ascii="Open Sans" w:eastAsia="Times New Roman" w:hAnsi="Open Sans" w:cs="Times New Roman"/>
          <w:color w:val="595959"/>
          <w:sz w:val="21"/>
          <w:szCs w:val="21"/>
          <w:lang w:eastAsia="en-GB"/>
        </w:rPr>
      </w:pPr>
      <w:r w:rsidRPr="006F1342">
        <w:rPr>
          <w:rFonts w:ascii="Open Sans" w:eastAsia="Times New Roman" w:hAnsi="Open Sans" w:cs="Times New Roman"/>
          <w:color w:val="595959"/>
          <w:sz w:val="21"/>
          <w:szCs w:val="21"/>
          <w:lang w:eastAsia="en-GB"/>
        </w:rPr>
        <w:t>Ipswich Town Launch New Community Trust</w:t>
      </w:r>
    </w:p>
    <w:p w14:paraId="4E0322DF" w14:textId="77777777" w:rsidR="006F1342" w:rsidRPr="006F1342" w:rsidRDefault="006F1342" w:rsidP="006F1342">
      <w:pPr>
        <w:textAlignment w:val="baseline"/>
        <w:rPr>
          <w:rFonts w:ascii="Open Sans" w:eastAsia="Times New Roman" w:hAnsi="Open Sans" w:cs="Times New Roman"/>
          <w:color w:val="595959"/>
          <w:sz w:val="21"/>
          <w:szCs w:val="21"/>
          <w:lang w:eastAsia="en-GB"/>
        </w:rPr>
      </w:pPr>
      <w:r w:rsidRPr="006F1342">
        <w:rPr>
          <w:rFonts w:ascii="Open Sans" w:eastAsia="Times New Roman" w:hAnsi="Open Sans" w:cs="Times New Roman"/>
          <w:color w:val="595959"/>
          <w:sz w:val="21"/>
          <w:szCs w:val="21"/>
          <w:lang w:eastAsia="en-GB"/>
        </w:rPr>
        <w:t>GE 2019: Will Quince reacts after holding his Colchester seat for the Conservatives</w:t>
      </w:r>
    </w:p>
    <w:p w14:paraId="695D940F" w14:textId="77777777" w:rsidR="006F1342" w:rsidRPr="006F1342" w:rsidRDefault="006F1342" w:rsidP="006F1342">
      <w:pPr>
        <w:shd w:val="clear" w:color="auto" w:fill="FFFFFF"/>
        <w:spacing w:before="192" w:after="300"/>
        <w:rPr>
          <w:rFonts w:ascii="Open Sans" w:eastAsia="Times New Roman" w:hAnsi="Open Sans" w:cs="Times New Roman"/>
          <w:color w:val="595959"/>
          <w:sz w:val="27"/>
          <w:szCs w:val="27"/>
          <w:lang w:eastAsia="en-GB"/>
        </w:rPr>
      </w:pPr>
      <w:r w:rsidRPr="006F1342">
        <w:rPr>
          <w:rFonts w:ascii="Open Sans" w:eastAsia="Times New Roman" w:hAnsi="Open Sans" w:cs="Times New Roman"/>
          <w:color w:val="595959"/>
          <w:sz w:val="27"/>
          <w:szCs w:val="27"/>
          <w:lang w:eastAsia="en-GB"/>
        </w:rPr>
        <w:t>Mr Hancock rejected these fears: "Ipswich has one of the strongest hospital leaderships in the country and that is now benefitting Colchester. Seeing what is happening there shows that by merging they are both stronger than they would be individually.</w:t>
      </w:r>
    </w:p>
    <w:p w14:paraId="4605F57D" w14:textId="77777777" w:rsidR="006F1342" w:rsidRPr="006F1342" w:rsidRDefault="006F1342" w:rsidP="006F1342">
      <w:pPr>
        <w:shd w:val="clear" w:color="auto" w:fill="FFFFFF"/>
        <w:spacing w:before="192" w:after="300"/>
        <w:rPr>
          <w:rFonts w:ascii="Open Sans" w:eastAsia="Times New Roman" w:hAnsi="Open Sans" w:cs="Times New Roman"/>
          <w:color w:val="595959"/>
          <w:sz w:val="27"/>
          <w:szCs w:val="27"/>
          <w:lang w:eastAsia="en-GB"/>
        </w:rPr>
      </w:pPr>
      <w:r w:rsidRPr="006F1342">
        <w:rPr>
          <w:rFonts w:ascii="Open Sans" w:eastAsia="Times New Roman" w:hAnsi="Open Sans" w:cs="Times New Roman"/>
          <w:color w:val="595959"/>
          <w:sz w:val="27"/>
          <w:szCs w:val="27"/>
          <w:lang w:eastAsia="en-GB"/>
        </w:rPr>
        <w:t>"This new way of dealing with emergency admissions has been very successful and will be extended to hospitals across the country in due course."</w:t>
      </w:r>
    </w:p>
    <w:p w14:paraId="6DA7A7C8" w14:textId="77777777" w:rsidR="006F1342" w:rsidRPr="006F1342" w:rsidRDefault="006F1342" w:rsidP="006F1342">
      <w:pPr>
        <w:shd w:val="clear" w:color="auto" w:fill="FFFFFF"/>
        <w:spacing w:before="192" w:after="300"/>
        <w:rPr>
          <w:rFonts w:ascii="Open Sans" w:eastAsia="Times New Roman" w:hAnsi="Open Sans" w:cs="Times New Roman"/>
          <w:color w:val="595959"/>
          <w:sz w:val="27"/>
          <w:szCs w:val="27"/>
          <w:lang w:eastAsia="en-GB"/>
        </w:rPr>
      </w:pPr>
      <w:r w:rsidRPr="006F1342">
        <w:rPr>
          <w:rFonts w:ascii="Open Sans" w:eastAsia="Times New Roman" w:hAnsi="Open Sans" w:cs="Times New Roman"/>
          <w:color w:val="595959"/>
          <w:sz w:val="27"/>
          <w:szCs w:val="27"/>
          <w:lang w:eastAsia="en-GB"/>
        </w:rPr>
        <w:t>Mr Hancock said the presence of GPs in the treatment centre at Colchester allowed it to care for some patients who did not need to be admitted: "That frees the emergency department to deal with the very serious cases.</w:t>
      </w:r>
    </w:p>
    <w:p w14:paraId="53DC88A9" w14:textId="77777777" w:rsidR="006F1342" w:rsidRPr="006F1342" w:rsidRDefault="006F1342" w:rsidP="006F1342">
      <w:pPr>
        <w:shd w:val="clear" w:color="auto" w:fill="FFFFFF"/>
        <w:spacing w:before="192" w:after="300"/>
        <w:rPr>
          <w:rFonts w:ascii="Open Sans" w:eastAsia="Times New Roman" w:hAnsi="Open Sans" w:cs="Times New Roman"/>
          <w:color w:val="595959"/>
          <w:sz w:val="27"/>
          <w:szCs w:val="27"/>
          <w:lang w:eastAsia="en-GB"/>
        </w:rPr>
      </w:pPr>
      <w:r w:rsidRPr="006F1342">
        <w:rPr>
          <w:rFonts w:ascii="Open Sans" w:eastAsia="Times New Roman" w:hAnsi="Open Sans" w:cs="Times New Roman"/>
          <w:color w:val="595959"/>
          <w:sz w:val="27"/>
          <w:szCs w:val="27"/>
          <w:lang w:eastAsia="en-GB"/>
        </w:rPr>
        <w:t>"The emergency department is due to be given a major investment, but it has already seen a great improvement in the way it is able to treat patients quickly and efficiently."</w:t>
      </w:r>
    </w:p>
    <w:p w14:paraId="4E738F8A" w14:textId="77777777" w:rsidR="006F1342" w:rsidRPr="006F1342" w:rsidRDefault="006F1342" w:rsidP="006F1342">
      <w:pPr>
        <w:shd w:val="clear" w:color="auto" w:fill="FFFFFF"/>
        <w:spacing w:before="192" w:after="300"/>
        <w:rPr>
          <w:rFonts w:ascii="Open Sans" w:eastAsia="Times New Roman" w:hAnsi="Open Sans" w:cs="Times New Roman"/>
          <w:color w:val="595959"/>
          <w:sz w:val="27"/>
          <w:szCs w:val="27"/>
          <w:lang w:eastAsia="en-GB"/>
        </w:rPr>
      </w:pPr>
      <w:r w:rsidRPr="006F1342">
        <w:rPr>
          <w:rFonts w:ascii="Open Sans" w:eastAsia="Times New Roman" w:hAnsi="Open Sans" w:cs="Times New Roman"/>
          <w:color w:val="595959"/>
          <w:sz w:val="27"/>
          <w:szCs w:val="27"/>
          <w:lang w:eastAsia="en-GB"/>
        </w:rPr>
        <w:t>He said this was a process that could be rolled out to other hospitals including Ipswich where a new emergency unit including an urgent treatment centre is due to be built very soon.</w:t>
      </w:r>
    </w:p>
    <w:p w14:paraId="42567A4C" w14:textId="77777777" w:rsidR="006F1342" w:rsidRPr="006F1342" w:rsidRDefault="006F1342" w:rsidP="006F1342">
      <w:pPr>
        <w:shd w:val="clear" w:color="auto" w:fill="FFFFFF"/>
        <w:spacing w:before="192" w:after="300"/>
        <w:rPr>
          <w:rFonts w:ascii="Open Sans" w:eastAsia="Times New Roman" w:hAnsi="Open Sans" w:cs="Times New Roman"/>
          <w:color w:val="595959"/>
          <w:sz w:val="27"/>
          <w:szCs w:val="27"/>
          <w:lang w:eastAsia="en-GB"/>
        </w:rPr>
      </w:pPr>
      <w:r w:rsidRPr="006F1342">
        <w:rPr>
          <w:rFonts w:ascii="Open Sans" w:eastAsia="Times New Roman" w:hAnsi="Open Sans" w:cs="Times New Roman"/>
          <w:color w:val="595959"/>
          <w:sz w:val="27"/>
          <w:szCs w:val="27"/>
          <w:lang w:eastAsia="en-GB"/>
        </w:rPr>
        <w:t>The AMSDEC centre is also being trialled at Ipswich and Mr Hancock said the three elements of the emergency department could be seen as a blueprint for other hospitals across the country.</w:t>
      </w:r>
    </w:p>
    <w:p w14:paraId="0A9E954C" w14:textId="77777777" w:rsidR="006F1342" w:rsidRPr="006F1342" w:rsidRDefault="006F1342" w:rsidP="006F1342">
      <w:pPr>
        <w:shd w:val="clear" w:color="auto" w:fill="FFFFFF"/>
        <w:spacing w:before="192" w:after="300"/>
        <w:rPr>
          <w:rFonts w:ascii="Open Sans" w:eastAsia="Times New Roman" w:hAnsi="Open Sans" w:cs="Times New Roman"/>
          <w:color w:val="595959"/>
          <w:sz w:val="27"/>
          <w:szCs w:val="27"/>
          <w:lang w:eastAsia="en-GB"/>
        </w:rPr>
      </w:pPr>
      <w:r w:rsidRPr="006F1342">
        <w:rPr>
          <w:rFonts w:ascii="Open Sans" w:eastAsia="Times New Roman" w:hAnsi="Open Sans" w:cs="Times New Roman"/>
          <w:color w:val="595959"/>
          <w:sz w:val="27"/>
          <w:szCs w:val="27"/>
          <w:lang w:eastAsia="en-GB"/>
        </w:rPr>
        <w:lastRenderedPageBreak/>
        <w:t>He said: "This is certainly the kind of thing that could work all over the country - in places like the new West Suffolk Hospital."</w:t>
      </w:r>
    </w:p>
    <w:p w14:paraId="00D2365E" w14:textId="77777777" w:rsidR="006F1342" w:rsidRPr="006F1342" w:rsidRDefault="006F1342" w:rsidP="006F1342">
      <w:pPr>
        <w:shd w:val="clear" w:color="auto" w:fill="FFFFFF"/>
        <w:spacing w:before="192" w:after="300"/>
        <w:rPr>
          <w:rFonts w:ascii="Open Sans" w:eastAsia="Times New Roman" w:hAnsi="Open Sans" w:cs="Times New Roman"/>
          <w:color w:val="595959"/>
          <w:sz w:val="27"/>
          <w:szCs w:val="27"/>
          <w:lang w:eastAsia="en-GB"/>
        </w:rPr>
      </w:pPr>
      <w:r w:rsidRPr="006F1342">
        <w:rPr>
          <w:rFonts w:ascii="Open Sans" w:eastAsia="Times New Roman" w:hAnsi="Open Sans" w:cs="Times New Roman"/>
          <w:color w:val="595959"/>
          <w:sz w:val="27"/>
          <w:szCs w:val="27"/>
          <w:lang w:eastAsia="en-GB"/>
        </w:rPr>
        <w:t>The Health Secretary was shown round the departments by Nick Hulme, the chief executive of the East Suffolk and North Essex NHS Foundation Trust which runs the major hospitals in Ipswich and Colchester. He also met 30 staff from across Colchester General to answer questions about the development of NHS and their own hospital.</w:t>
      </w:r>
    </w:p>
    <w:p w14:paraId="1B7C58A4" w14:textId="77777777" w:rsidR="006F1342" w:rsidRPr="006F1342" w:rsidRDefault="006F1342" w:rsidP="006F1342">
      <w:pPr>
        <w:shd w:val="clear" w:color="auto" w:fill="FFFFFF"/>
        <w:spacing w:before="192" w:after="300"/>
        <w:rPr>
          <w:rFonts w:ascii="Open Sans" w:eastAsia="Times New Roman" w:hAnsi="Open Sans" w:cs="Times New Roman"/>
          <w:color w:val="595959"/>
          <w:sz w:val="27"/>
          <w:szCs w:val="27"/>
          <w:lang w:eastAsia="en-GB"/>
        </w:rPr>
      </w:pPr>
      <w:r w:rsidRPr="006F1342">
        <w:rPr>
          <w:rFonts w:ascii="Open Sans" w:eastAsia="Times New Roman" w:hAnsi="Open Sans" w:cs="Times New Roman"/>
          <w:color w:val="595959"/>
          <w:sz w:val="27"/>
          <w:szCs w:val="27"/>
          <w:lang w:eastAsia="en-GB"/>
        </w:rPr>
        <w:t>Mr Hulme said: "It was great to welcome the Secretary of State to the hospital where he thanked the staff for their extraordinary work over the winter.</w:t>
      </w:r>
    </w:p>
    <w:p w14:paraId="0C6150AB" w14:textId="77777777" w:rsidR="006F1342" w:rsidRPr="006F1342" w:rsidRDefault="006F1342" w:rsidP="006F1342">
      <w:pPr>
        <w:shd w:val="clear" w:color="auto" w:fill="FFFFFF"/>
        <w:spacing w:before="192" w:after="300"/>
        <w:rPr>
          <w:rFonts w:ascii="Open Sans" w:eastAsia="Times New Roman" w:hAnsi="Open Sans" w:cs="Times New Roman"/>
          <w:color w:val="595959"/>
          <w:sz w:val="27"/>
          <w:szCs w:val="27"/>
          <w:lang w:eastAsia="en-GB"/>
        </w:rPr>
      </w:pPr>
      <w:r w:rsidRPr="006F1342">
        <w:rPr>
          <w:rFonts w:ascii="Open Sans" w:eastAsia="Times New Roman" w:hAnsi="Open Sans" w:cs="Times New Roman"/>
          <w:color w:val="595959"/>
          <w:sz w:val="27"/>
          <w:szCs w:val="27"/>
          <w:lang w:eastAsia="en-GB"/>
        </w:rPr>
        <w:t>"We were delighted to be able to show him our urgent and emergency departments, including our new urgent treatment centre which provides us with an innovative way of caring for patients with urgent conditions."</w:t>
      </w:r>
    </w:p>
    <w:p w14:paraId="2ABDB9CD" w14:textId="77777777" w:rsidR="006F1342" w:rsidRDefault="006F1342"/>
    <w:sectPr w:rsidR="006F1342" w:rsidSect="00B9338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Open Sans">
    <w:altName w:val="Cambria"/>
    <w:panose1 w:val="020B0604020202020204"/>
    <w:charset w:val="00"/>
    <w:family w:val="roman"/>
    <w:notTrueType/>
    <w:pitch w:val="default"/>
  </w:font>
  <w:font w:name="inherit">
    <w:altName w:val="Cambria"/>
    <w:panose1 w:val="020B0604020202020204"/>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342"/>
    <w:rsid w:val="006F1342"/>
    <w:rsid w:val="00A02A05"/>
    <w:rsid w:val="00B246AE"/>
    <w:rsid w:val="00B87657"/>
    <w:rsid w:val="00B93380"/>
    <w:rsid w:val="00DB1AF2"/>
    <w:rsid w:val="00DB56D7"/>
    <w:rsid w:val="00F77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F65661A"/>
  <w15:chartTrackingRefBased/>
  <w15:docId w15:val="{C587A917-15E2-644E-B26C-C7E19EB36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F1342"/>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6F1342"/>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1342"/>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6F1342"/>
    <w:rPr>
      <w:rFonts w:ascii="Times New Roman" w:eastAsia="Times New Roman" w:hAnsi="Times New Roman" w:cs="Times New Roman"/>
      <w:b/>
      <w:bCs/>
      <w:sz w:val="36"/>
      <w:szCs w:val="36"/>
      <w:lang w:eastAsia="en-GB"/>
    </w:rPr>
  </w:style>
  <w:style w:type="paragraph" w:customStyle="1" w:styleId="updated">
    <w:name w:val="updated"/>
    <w:basedOn w:val="Normal"/>
    <w:rsid w:val="006F1342"/>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6F1342"/>
    <w:rPr>
      <w:b/>
      <w:bCs/>
    </w:rPr>
  </w:style>
  <w:style w:type="paragraph" w:customStyle="1" w:styleId="byline">
    <w:name w:val="byline"/>
    <w:basedOn w:val="Normal"/>
    <w:rsid w:val="006F1342"/>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semiHidden/>
    <w:unhideWhenUsed/>
    <w:rsid w:val="006F1342"/>
    <w:rPr>
      <w:color w:val="0000FF"/>
      <w:u w:val="single"/>
    </w:rPr>
  </w:style>
  <w:style w:type="paragraph" w:customStyle="1" w:styleId="article-image-caption">
    <w:name w:val="article-image-caption"/>
    <w:basedOn w:val="Normal"/>
    <w:rsid w:val="006F1342"/>
    <w:pPr>
      <w:spacing w:before="100" w:beforeAutospacing="1" w:after="100" w:afterAutospacing="1"/>
    </w:pPr>
    <w:rPr>
      <w:rFonts w:ascii="Times New Roman" w:eastAsia="Times New Roman" w:hAnsi="Times New Roman" w:cs="Times New Roman"/>
      <w:lang w:eastAsia="en-GB"/>
    </w:rPr>
  </w:style>
  <w:style w:type="character" w:customStyle="1" w:styleId="text">
    <w:name w:val="text"/>
    <w:basedOn w:val="DefaultParagraphFont"/>
    <w:rsid w:val="006F1342"/>
  </w:style>
  <w:style w:type="character" w:styleId="Emphasis">
    <w:name w:val="Emphasis"/>
    <w:basedOn w:val="DefaultParagraphFont"/>
    <w:uiPriority w:val="20"/>
    <w:qFormat/>
    <w:rsid w:val="006F1342"/>
    <w:rPr>
      <w:i/>
      <w:iCs/>
    </w:rPr>
  </w:style>
  <w:style w:type="paragraph" w:customStyle="1" w:styleId="hascontent">
    <w:name w:val="hascontent"/>
    <w:basedOn w:val="Normal"/>
    <w:rsid w:val="006F1342"/>
    <w:pPr>
      <w:spacing w:before="100" w:beforeAutospacing="1" w:after="100" w:afterAutospacing="1"/>
    </w:pPr>
    <w:rPr>
      <w:rFonts w:ascii="Times New Roman" w:eastAsia="Times New Roman" w:hAnsi="Times New Roman" w:cs="Times New Roman"/>
      <w:lang w:eastAsia="en-GB"/>
    </w:rPr>
  </w:style>
  <w:style w:type="character" w:customStyle="1" w:styleId="jw-volume-update">
    <w:name w:val="jw-volume-update"/>
    <w:basedOn w:val="DefaultParagraphFont"/>
    <w:rsid w:val="006F13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171351">
      <w:bodyDiv w:val="1"/>
      <w:marLeft w:val="0"/>
      <w:marRight w:val="0"/>
      <w:marTop w:val="0"/>
      <w:marBottom w:val="0"/>
      <w:divBdr>
        <w:top w:val="none" w:sz="0" w:space="0" w:color="auto"/>
        <w:left w:val="none" w:sz="0" w:space="0" w:color="auto"/>
        <w:bottom w:val="none" w:sz="0" w:space="0" w:color="auto"/>
        <w:right w:val="none" w:sz="0" w:space="0" w:color="auto"/>
      </w:divBdr>
      <w:divsChild>
        <w:div w:id="2073232915">
          <w:marLeft w:val="0"/>
          <w:marRight w:val="0"/>
          <w:marTop w:val="300"/>
          <w:marBottom w:val="300"/>
          <w:divBdr>
            <w:top w:val="none" w:sz="0" w:space="0" w:color="auto"/>
            <w:left w:val="none" w:sz="0" w:space="0" w:color="auto"/>
            <w:bottom w:val="none" w:sz="0" w:space="0" w:color="auto"/>
            <w:right w:val="none" w:sz="0" w:space="0" w:color="auto"/>
          </w:divBdr>
          <w:divsChild>
            <w:div w:id="1251505788">
              <w:marLeft w:val="0"/>
              <w:marRight w:val="0"/>
              <w:marTop w:val="0"/>
              <w:marBottom w:val="0"/>
              <w:divBdr>
                <w:top w:val="none" w:sz="0" w:space="0" w:color="auto"/>
                <w:left w:val="none" w:sz="0" w:space="0" w:color="auto"/>
                <w:bottom w:val="none" w:sz="0" w:space="0" w:color="auto"/>
                <w:right w:val="none" w:sz="0" w:space="0" w:color="auto"/>
              </w:divBdr>
            </w:div>
            <w:div w:id="494419065">
              <w:marLeft w:val="0"/>
              <w:marRight w:val="0"/>
              <w:marTop w:val="0"/>
              <w:marBottom w:val="0"/>
              <w:divBdr>
                <w:top w:val="none" w:sz="0" w:space="0" w:color="auto"/>
                <w:left w:val="none" w:sz="0" w:space="0" w:color="auto"/>
                <w:bottom w:val="single" w:sz="6" w:space="4" w:color="EEEEEE"/>
                <w:right w:val="none" w:sz="0" w:space="0" w:color="auto"/>
              </w:divBdr>
            </w:div>
          </w:divsChild>
        </w:div>
        <w:div w:id="291861346">
          <w:marLeft w:val="0"/>
          <w:marRight w:val="0"/>
          <w:marTop w:val="0"/>
          <w:marBottom w:val="300"/>
          <w:divBdr>
            <w:top w:val="none" w:sz="0" w:space="0" w:color="auto"/>
            <w:left w:val="none" w:sz="0" w:space="0" w:color="auto"/>
            <w:bottom w:val="none" w:sz="0" w:space="0" w:color="auto"/>
            <w:right w:val="none" w:sz="0" w:space="0" w:color="auto"/>
          </w:divBdr>
        </w:div>
        <w:div w:id="311254302">
          <w:marLeft w:val="0"/>
          <w:marRight w:val="0"/>
          <w:marTop w:val="0"/>
          <w:marBottom w:val="0"/>
          <w:divBdr>
            <w:top w:val="none" w:sz="0" w:space="0" w:color="auto"/>
            <w:left w:val="none" w:sz="0" w:space="0" w:color="auto"/>
            <w:bottom w:val="none" w:sz="0" w:space="0" w:color="auto"/>
            <w:right w:val="none" w:sz="0" w:space="0" w:color="auto"/>
          </w:divBdr>
          <w:divsChild>
            <w:div w:id="1304040847">
              <w:marLeft w:val="0"/>
              <w:marRight w:val="0"/>
              <w:marTop w:val="0"/>
              <w:marBottom w:val="0"/>
              <w:divBdr>
                <w:top w:val="none" w:sz="0" w:space="0" w:color="auto"/>
                <w:left w:val="none" w:sz="0" w:space="0" w:color="auto"/>
                <w:bottom w:val="none" w:sz="0" w:space="0" w:color="auto"/>
                <w:right w:val="none" w:sz="0" w:space="0" w:color="auto"/>
              </w:divBdr>
              <w:divsChild>
                <w:div w:id="1114901630">
                  <w:marLeft w:val="0"/>
                  <w:marRight w:val="0"/>
                  <w:marTop w:val="0"/>
                  <w:marBottom w:val="300"/>
                  <w:divBdr>
                    <w:top w:val="none" w:sz="0" w:space="0" w:color="auto"/>
                    <w:left w:val="none" w:sz="0" w:space="0" w:color="auto"/>
                    <w:bottom w:val="none" w:sz="0" w:space="0" w:color="auto"/>
                    <w:right w:val="none" w:sz="0" w:space="0" w:color="auto"/>
                  </w:divBdr>
                  <w:divsChild>
                    <w:div w:id="33308281">
                      <w:marLeft w:val="0"/>
                      <w:marRight w:val="0"/>
                      <w:marTop w:val="0"/>
                      <w:marBottom w:val="0"/>
                      <w:divBdr>
                        <w:top w:val="none" w:sz="0" w:space="0" w:color="auto"/>
                        <w:left w:val="none" w:sz="0" w:space="0" w:color="auto"/>
                        <w:bottom w:val="none" w:sz="0" w:space="0" w:color="auto"/>
                        <w:right w:val="none" w:sz="0" w:space="0" w:color="auto"/>
                      </w:divBdr>
                      <w:divsChild>
                        <w:div w:id="275719671">
                          <w:marLeft w:val="60"/>
                          <w:marRight w:val="60"/>
                          <w:marTop w:val="0"/>
                          <w:marBottom w:val="0"/>
                          <w:divBdr>
                            <w:top w:val="none" w:sz="0" w:space="0" w:color="auto"/>
                            <w:left w:val="none" w:sz="0" w:space="0" w:color="auto"/>
                            <w:bottom w:val="none" w:sz="0" w:space="0" w:color="auto"/>
                            <w:right w:val="none" w:sz="0" w:space="0" w:color="auto"/>
                          </w:divBdr>
                        </w:div>
                        <w:div w:id="275915934">
                          <w:marLeft w:val="60"/>
                          <w:marRight w:val="60"/>
                          <w:marTop w:val="0"/>
                          <w:marBottom w:val="0"/>
                          <w:divBdr>
                            <w:top w:val="none" w:sz="0" w:space="0" w:color="auto"/>
                            <w:left w:val="none" w:sz="0" w:space="0" w:color="auto"/>
                            <w:bottom w:val="none" w:sz="0" w:space="0" w:color="auto"/>
                            <w:right w:val="none" w:sz="0" w:space="0" w:color="auto"/>
                          </w:divBdr>
                        </w:div>
                        <w:div w:id="1352878701">
                          <w:marLeft w:val="60"/>
                          <w:marRight w:val="60"/>
                          <w:marTop w:val="0"/>
                          <w:marBottom w:val="0"/>
                          <w:divBdr>
                            <w:top w:val="none" w:sz="0" w:space="0" w:color="auto"/>
                            <w:left w:val="none" w:sz="0" w:space="0" w:color="auto"/>
                            <w:bottom w:val="none" w:sz="0" w:space="0" w:color="auto"/>
                            <w:right w:val="none" w:sz="0" w:space="0" w:color="auto"/>
                          </w:divBdr>
                        </w:div>
                        <w:div w:id="1155562572">
                          <w:marLeft w:val="60"/>
                          <w:marRight w:val="60"/>
                          <w:marTop w:val="0"/>
                          <w:marBottom w:val="0"/>
                          <w:divBdr>
                            <w:top w:val="none" w:sz="0" w:space="0" w:color="auto"/>
                            <w:left w:val="none" w:sz="0" w:space="0" w:color="auto"/>
                            <w:bottom w:val="none" w:sz="0" w:space="0" w:color="auto"/>
                            <w:right w:val="none" w:sz="0" w:space="0" w:color="auto"/>
                          </w:divBdr>
                        </w:div>
                        <w:div w:id="72156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247800">
          <w:marLeft w:val="0"/>
          <w:marRight w:val="0"/>
          <w:marTop w:val="0"/>
          <w:marBottom w:val="0"/>
          <w:divBdr>
            <w:top w:val="none" w:sz="0" w:space="0" w:color="auto"/>
            <w:left w:val="none" w:sz="0" w:space="0" w:color="auto"/>
            <w:bottom w:val="none" w:sz="0" w:space="0" w:color="auto"/>
            <w:right w:val="none" w:sz="0" w:space="0" w:color="auto"/>
          </w:divBdr>
        </w:div>
        <w:div w:id="17240182">
          <w:marLeft w:val="0"/>
          <w:marRight w:val="0"/>
          <w:marTop w:val="0"/>
          <w:marBottom w:val="300"/>
          <w:divBdr>
            <w:top w:val="none" w:sz="0" w:space="0" w:color="auto"/>
            <w:left w:val="none" w:sz="0" w:space="0" w:color="auto"/>
            <w:bottom w:val="none" w:sz="0" w:space="0" w:color="auto"/>
            <w:right w:val="none" w:sz="0" w:space="0" w:color="auto"/>
          </w:divBdr>
          <w:divsChild>
            <w:div w:id="644286361">
              <w:marLeft w:val="0"/>
              <w:marRight w:val="0"/>
              <w:marTop w:val="0"/>
              <w:marBottom w:val="0"/>
              <w:divBdr>
                <w:top w:val="none" w:sz="0" w:space="0" w:color="auto"/>
                <w:left w:val="none" w:sz="0" w:space="0" w:color="auto"/>
                <w:bottom w:val="none" w:sz="0" w:space="0" w:color="auto"/>
                <w:right w:val="none" w:sz="0" w:space="0" w:color="auto"/>
              </w:divBdr>
              <w:divsChild>
                <w:div w:id="892084648">
                  <w:marLeft w:val="0"/>
                  <w:marRight w:val="0"/>
                  <w:marTop w:val="0"/>
                  <w:marBottom w:val="0"/>
                  <w:divBdr>
                    <w:top w:val="none" w:sz="0" w:space="0" w:color="auto"/>
                    <w:left w:val="none" w:sz="0" w:space="0" w:color="auto"/>
                    <w:bottom w:val="none" w:sz="0" w:space="0" w:color="auto"/>
                    <w:right w:val="none" w:sz="0" w:space="0" w:color="auto"/>
                  </w:divBdr>
                </w:div>
                <w:div w:id="1304233555">
                  <w:marLeft w:val="0"/>
                  <w:marRight w:val="0"/>
                  <w:marTop w:val="0"/>
                  <w:marBottom w:val="0"/>
                  <w:divBdr>
                    <w:top w:val="none" w:sz="0" w:space="0" w:color="auto"/>
                    <w:left w:val="none" w:sz="0" w:space="0" w:color="auto"/>
                    <w:bottom w:val="none" w:sz="0" w:space="0" w:color="auto"/>
                    <w:right w:val="none" w:sz="0" w:space="0" w:color="auto"/>
                  </w:divBdr>
                </w:div>
              </w:divsChild>
            </w:div>
            <w:div w:id="61023975">
              <w:marLeft w:val="-15"/>
              <w:marRight w:val="-15"/>
              <w:marTop w:val="0"/>
              <w:marBottom w:val="0"/>
              <w:divBdr>
                <w:top w:val="none" w:sz="0" w:space="0" w:color="auto"/>
                <w:left w:val="none" w:sz="0" w:space="0" w:color="auto"/>
                <w:bottom w:val="none" w:sz="0" w:space="0" w:color="auto"/>
                <w:right w:val="none" w:sz="0" w:space="0" w:color="auto"/>
              </w:divBdr>
            </w:div>
          </w:divsChild>
        </w:div>
        <w:div w:id="237138539">
          <w:marLeft w:val="570"/>
          <w:marRight w:val="0"/>
          <w:marTop w:val="0"/>
          <w:marBottom w:val="75"/>
          <w:divBdr>
            <w:top w:val="none" w:sz="0" w:space="0" w:color="auto"/>
            <w:left w:val="none" w:sz="0" w:space="0" w:color="auto"/>
            <w:bottom w:val="none" w:sz="0" w:space="0" w:color="auto"/>
            <w:right w:val="none" w:sz="0" w:space="0" w:color="auto"/>
          </w:divBdr>
        </w:div>
        <w:div w:id="404303755">
          <w:marLeft w:val="0"/>
          <w:marRight w:val="0"/>
          <w:marTop w:val="120"/>
          <w:marBottom w:val="0"/>
          <w:divBdr>
            <w:top w:val="none" w:sz="0" w:space="0" w:color="auto"/>
            <w:left w:val="none" w:sz="0" w:space="0" w:color="auto"/>
            <w:bottom w:val="none" w:sz="0" w:space="0" w:color="auto"/>
            <w:right w:val="none" w:sz="0" w:space="0" w:color="auto"/>
          </w:divBdr>
        </w:div>
        <w:div w:id="48848754">
          <w:marLeft w:val="0"/>
          <w:marRight w:val="0"/>
          <w:marTop w:val="120"/>
          <w:marBottom w:val="0"/>
          <w:divBdr>
            <w:top w:val="none" w:sz="0" w:space="0" w:color="auto"/>
            <w:left w:val="none" w:sz="0" w:space="0" w:color="auto"/>
            <w:bottom w:val="none" w:sz="0" w:space="0" w:color="auto"/>
            <w:right w:val="none" w:sz="0" w:space="0" w:color="auto"/>
          </w:divBdr>
        </w:div>
        <w:div w:id="1212109354">
          <w:marLeft w:val="0"/>
          <w:marRight w:val="0"/>
          <w:marTop w:val="120"/>
          <w:marBottom w:val="0"/>
          <w:divBdr>
            <w:top w:val="none" w:sz="0" w:space="0" w:color="auto"/>
            <w:left w:val="none" w:sz="0" w:space="0" w:color="auto"/>
            <w:bottom w:val="none" w:sz="0" w:space="0" w:color="auto"/>
            <w:right w:val="none" w:sz="0" w:space="0" w:color="auto"/>
          </w:divBdr>
        </w:div>
        <w:div w:id="599874787">
          <w:marLeft w:val="0"/>
          <w:marRight w:val="0"/>
          <w:marTop w:val="120"/>
          <w:marBottom w:val="0"/>
          <w:divBdr>
            <w:top w:val="none" w:sz="0" w:space="0" w:color="auto"/>
            <w:left w:val="none" w:sz="0" w:space="0" w:color="auto"/>
            <w:bottom w:val="none" w:sz="0" w:space="0" w:color="auto"/>
            <w:right w:val="none" w:sz="0" w:space="0" w:color="auto"/>
          </w:divBdr>
        </w:div>
        <w:div w:id="244384912">
          <w:marLeft w:val="0"/>
          <w:marRight w:val="0"/>
          <w:marTop w:val="120"/>
          <w:marBottom w:val="0"/>
          <w:divBdr>
            <w:top w:val="none" w:sz="0" w:space="0" w:color="auto"/>
            <w:left w:val="none" w:sz="0" w:space="0" w:color="auto"/>
            <w:bottom w:val="none" w:sz="0" w:space="0" w:color="auto"/>
            <w:right w:val="none" w:sz="0" w:space="0" w:color="auto"/>
          </w:divBdr>
        </w:div>
        <w:div w:id="427971499">
          <w:marLeft w:val="0"/>
          <w:marRight w:val="0"/>
          <w:marTop w:val="120"/>
          <w:marBottom w:val="0"/>
          <w:divBdr>
            <w:top w:val="none" w:sz="0" w:space="0" w:color="auto"/>
            <w:left w:val="none" w:sz="0" w:space="0" w:color="auto"/>
            <w:bottom w:val="none" w:sz="0" w:space="0" w:color="auto"/>
            <w:right w:val="none" w:sz="0" w:space="0" w:color="auto"/>
          </w:divBdr>
        </w:div>
        <w:div w:id="1957059917">
          <w:marLeft w:val="0"/>
          <w:marRight w:val="0"/>
          <w:marTop w:val="0"/>
          <w:marBottom w:val="0"/>
          <w:divBdr>
            <w:top w:val="none" w:sz="0" w:space="0" w:color="auto"/>
            <w:left w:val="none" w:sz="0" w:space="0" w:color="auto"/>
            <w:bottom w:val="none" w:sz="0" w:space="0" w:color="auto"/>
            <w:right w:val="none" w:sz="0" w:space="0" w:color="auto"/>
          </w:divBdr>
        </w:div>
      </w:divsChild>
    </w:div>
    <w:div w:id="811021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hyperlink" Target="https://www.eadt.co.uk/news/east-suffolk-and-north-essex-nhs-cqc-report-1-6455287" TargetMode="External"/><Relationship Id="rId3" Type="http://schemas.openxmlformats.org/officeDocument/2006/relationships/webSettings" Target="webSettings.xml"/><Relationship Id="rId7" Type="http://schemas.openxmlformats.org/officeDocument/2006/relationships/image" Target="media/image2.gif"/><Relationship Id="rId12" Type="http://schemas.openxmlformats.org/officeDocument/2006/relationships/image" Target="media/image5.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hyperlink" Target="https://www.eadt.co.uk/news/hancock-backs-hospitals-1-6471624" TargetMode="External"/><Relationship Id="rId5" Type="http://schemas.openxmlformats.org/officeDocument/2006/relationships/hyperlink" Target="https://www.eadt.co.uk/news/hancock-backs-hospitals-1-6471624" TargetMode="External"/><Relationship Id="rId15" Type="http://schemas.openxmlformats.org/officeDocument/2006/relationships/fontTable" Target="fontTable.xml"/><Relationship Id="rId10" Type="http://schemas.openxmlformats.org/officeDocument/2006/relationships/image" Target="media/image4.gif"/><Relationship Id="rId4" Type="http://schemas.openxmlformats.org/officeDocument/2006/relationships/hyperlink" Target="mailto:paul.geater@archant.co.uk" TargetMode="External"/><Relationship Id="rId9" Type="http://schemas.openxmlformats.org/officeDocument/2006/relationships/hyperlink" Target="mailto:?subject=Story%20on%20East%20Anglian%20Daily%20Times&amp;body=Article%20from%20East%20Anglian%20Daily%20Times%3A%20https%3A%2F%2Fwww.eadt.co.uk%2Fnews%2Fhancock-backs-hospitals-1-6471624" TargetMode="External"/><Relationship Id="rId14" Type="http://schemas.openxmlformats.org/officeDocument/2006/relationships/hyperlink" Target="https://www.eadt.co.uk/news/new-urgent-treatment-centre-colchester-hospital-essex-1-63027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803</Words>
  <Characters>4582</Characters>
  <Application>Microsoft Office Word</Application>
  <DocSecurity>0</DocSecurity>
  <Lines>38</Lines>
  <Paragraphs>10</Paragraphs>
  <ScaleCrop>false</ScaleCrop>
  <Company/>
  <LinksUpToDate>false</LinksUpToDate>
  <CharactersWithSpaces>5375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2020-01-18T05:06:00Z</dcterms:created>
  <dcterms:modified xsi:type="dcterms:W3CDTF">2020-01-18T05:07:00Z</dcterms:modified>
</cp:coreProperties>
</file>