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F2903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br/>
      </w:r>
      <w:r w:rsidRPr="00612E62">
        <w:rPr>
          <w:rFonts w:eastAsia="Times New Roman" w:cs="Arial"/>
          <w:b/>
          <w:bCs/>
          <w:color w:val="000000"/>
          <w:sz w:val="28"/>
          <w:szCs w:val="28"/>
          <w:lang w:eastAsia="en-GB"/>
        </w:rPr>
        <w:t>From:</w:t>
      </w:r>
      <w:r w:rsidRPr="00421EB8">
        <w:rPr>
          <w:rFonts w:eastAsia="Times New Roman" w:cs="Arial"/>
          <w:b/>
          <w:bCs/>
          <w:color w:val="000000"/>
          <w:sz w:val="28"/>
          <w:szCs w:val="28"/>
          <w:lang w:eastAsia="en-GB"/>
        </w:rPr>
        <w:t> </w:t>
      </w:r>
      <w:r w:rsidRPr="00612E62">
        <w:rPr>
          <w:rFonts w:eastAsia="Times New Roman" w:cs="Arial"/>
          <w:sz w:val="28"/>
          <w:szCs w:val="28"/>
          <w:lang w:eastAsia="en-GB"/>
        </w:rPr>
        <w:t>"Docherty, Matthew" &lt;</w:t>
      </w:r>
      <w:r w:rsidRPr="00421EB8">
        <w:rPr>
          <w:rFonts w:eastAsia="Times New Roman" w:cs="Arial"/>
          <w:sz w:val="28"/>
          <w:szCs w:val="28"/>
          <w:lang w:eastAsia="en-GB"/>
        </w:rPr>
        <w:t>************************</w:t>
      </w:r>
      <w:r w:rsidRPr="00612E62">
        <w:rPr>
          <w:rFonts w:eastAsia="Times New Roman" w:cs="Arial"/>
          <w:sz w:val="28"/>
          <w:szCs w:val="28"/>
          <w:lang w:eastAsia="en-GB"/>
        </w:rPr>
        <w:t>&gt;</w:t>
      </w:r>
    </w:p>
    <w:p w14:paraId="2A926BC3" w14:textId="77777777" w:rsidR="00612E62" w:rsidRPr="00612E62" w:rsidRDefault="00612E62" w:rsidP="00612E62">
      <w:pPr>
        <w:rPr>
          <w:rFonts w:eastAsia="Times New Roman" w:cs="Arial"/>
          <w:sz w:val="28"/>
          <w:szCs w:val="28"/>
          <w:lang w:eastAsia="en-GB"/>
        </w:rPr>
      </w:pPr>
      <w:r w:rsidRPr="00612E62">
        <w:rPr>
          <w:rFonts w:eastAsia="Times New Roman" w:cs="Arial"/>
          <w:b/>
          <w:bCs/>
          <w:color w:val="000000"/>
          <w:sz w:val="28"/>
          <w:szCs w:val="28"/>
          <w:lang w:eastAsia="en-GB"/>
        </w:rPr>
        <w:t>Subject:</w:t>
      </w:r>
      <w:r w:rsidRPr="00421EB8">
        <w:rPr>
          <w:rFonts w:eastAsia="Times New Roman" w:cs="Arial"/>
          <w:b/>
          <w:bCs/>
          <w:color w:val="000000"/>
          <w:sz w:val="28"/>
          <w:szCs w:val="28"/>
          <w:lang w:eastAsia="en-GB"/>
        </w:rPr>
        <w:t> </w:t>
      </w:r>
      <w:r w:rsidRPr="00612E62">
        <w:rPr>
          <w:rFonts w:eastAsia="Times New Roman" w:cs="Arial"/>
          <w:b/>
          <w:bCs/>
          <w:sz w:val="28"/>
          <w:szCs w:val="28"/>
          <w:lang w:eastAsia="en-GB"/>
        </w:rPr>
        <w:t>RE: CQC’s handling of coroners’ Section 28 reports on action to prevent future deaths</w:t>
      </w:r>
    </w:p>
    <w:p w14:paraId="4E3CE803" w14:textId="77777777" w:rsidR="00612E62" w:rsidRPr="00612E62" w:rsidRDefault="00612E62" w:rsidP="00612E62">
      <w:pPr>
        <w:rPr>
          <w:rFonts w:eastAsia="Times New Roman" w:cs="Arial"/>
          <w:sz w:val="28"/>
          <w:szCs w:val="28"/>
          <w:lang w:eastAsia="en-GB"/>
        </w:rPr>
      </w:pPr>
      <w:r w:rsidRPr="00612E62">
        <w:rPr>
          <w:rFonts w:eastAsia="Times New Roman" w:cs="Arial"/>
          <w:b/>
          <w:bCs/>
          <w:color w:val="000000"/>
          <w:sz w:val="28"/>
          <w:szCs w:val="28"/>
          <w:lang w:eastAsia="en-GB"/>
        </w:rPr>
        <w:t>Date:</w:t>
      </w:r>
      <w:r w:rsidRPr="00421EB8">
        <w:rPr>
          <w:rFonts w:eastAsia="Times New Roman" w:cs="Arial"/>
          <w:b/>
          <w:bCs/>
          <w:color w:val="000000"/>
          <w:sz w:val="28"/>
          <w:szCs w:val="28"/>
          <w:lang w:eastAsia="en-GB"/>
        </w:rPr>
        <w:t> </w:t>
      </w:r>
      <w:r w:rsidRPr="00612E62">
        <w:rPr>
          <w:rFonts w:eastAsia="Times New Roman" w:cs="Arial"/>
          <w:sz w:val="28"/>
          <w:szCs w:val="28"/>
          <w:lang w:eastAsia="en-GB"/>
        </w:rPr>
        <w:t>13 October 2017 at 14:13:23 BST</w:t>
      </w:r>
    </w:p>
    <w:p w14:paraId="119DA292" w14:textId="77777777" w:rsidR="00612E62" w:rsidRPr="00612E62" w:rsidRDefault="00612E62" w:rsidP="00612E62">
      <w:pPr>
        <w:rPr>
          <w:rFonts w:eastAsia="Times New Roman" w:cs="Arial"/>
          <w:sz w:val="28"/>
          <w:szCs w:val="28"/>
          <w:lang w:eastAsia="en-GB"/>
        </w:rPr>
      </w:pPr>
      <w:r w:rsidRPr="00612E62">
        <w:rPr>
          <w:rFonts w:eastAsia="Times New Roman" w:cs="Arial"/>
          <w:b/>
          <w:bCs/>
          <w:color w:val="000000"/>
          <w:sz w:val="28"/>
          <w:szCs w:val="28"/>
          <w:lang w:eastAsia="en-GB"/>
        </w:rPr>
        <w:t>To:</w:t>
      </w:r>
      <w:r w:rsidRPr="00421EB8">
        <w:rPr>
          <w:rFonts w:eastAsia="Times New Roman" w:cs="Arial"/>
          <w:b/>
          <w:bCs/>
          <w:color w:val="000000"/>
          <w:sz w:val="28"/>
          <w:szCs w:val="28"/>
          <w:lang w:eastAsia="en-GB"/>
        </w:rPr>
        <w:t> </w:t>
      </w:r>
      <w:r w:rsidRPr="00612E62">
        <w:rPr>
          <w:rFonts w:eastAsia="Times New Roman" w:cs="Arial"/>
          <w:sz w:val="28"/>
          <w:szCs w:val="28"/>
          <w:lang w:eastAsia="en-GB"/>
        </w:rPr>
        <w:t>Minh Alexander &lt;</w:t>
      </w:r>
      <w:r w:rsidRPr="00421EB8">
        <w:rPr>
          <w:rFonts w:eastAsia="Times New Roman" w:cs="Arial"/>
          <w:sz w:val="28"/>
          <w:szCs w:val="28"/>
          <w:lang w:eastAsia="en-GB"/>
        </w:rPr>
        <w:t>**********************</w:t>
      </w:r>
      <w:r w:rsidRPr="00612E62">
        <w:rPr>
          <w:rFonts w:eastAsia="Times New Roman" w:cs="Arial"/>
          <w:sz w:val="28"/>
          <w:szCs w:val="28"/>
          <w:lang w:eastAsia="en-GB"/>
        </w:rPr>
        <w:t>&gt;</w:t>
      </w:r>
    </w:p>
    <w:p w14:paraId="67726898" w14:textId="77777777" w:rsidR="00612E62" w:rsidRPr="00612E62" w:rsidRDefault="00612E62" w:rsidP="00612E62">
      <w:pPr>
        <w:rPr>
          <w:rFonts w:eastAsia="Times New Roman" w:cs="Arial"/>
          <w:sz w:val="28"/>
          <w:szCs w:val="28"/>
          <w:lang w:eastAsia="en-GB"/>
        </w:rPr>
      </w:pPr>
    </w:p>
    <w:p w14:paraId="2B2379D8"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Dear Dr Alexander</w:t>
      </w:r>
    </w:p>
    <w:p w14:paraId="0B061928"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 </w:t>
      </w:r>
    </w:p>
    <w:p w14:paraId="03FFC42A"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On behalf of Sir David, thank you for your email of 5 October. CQC will keep the suggestions you make under consideration. We do not intend to engage in further correspondence with you on this matter.</w:t>
      </w:r>
    </w:p>
    <w:p w14:paraId="06152E51"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 </w:t>
      </w:r>
    </w:p>
    <w:p w14:paraId="759E8F99"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Yours sincerely,</w:t>
      </w:r>
    </w:p>
    <w:p w14:paraId="5EF7C6EF"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 </w:t>
      </w:r>
    </w:p>
    <w:p w14:paraId="62979D75"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Matt Docherty</w:t>
      </w:r>
    </w:p>
    <w:p w14:paraId="6D807B26"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Correspondence Secretary</w:t>
      </w:r>
    </w:p>
    <w:p w14:paraId="7501655A"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Governance &amp; Private Office</w:t>
      </w:r>
    </w:p>
    <w:p w14:paraId="519A13F9" w14:textId="77777777" w:rsidR="00612E62" w:rsidRPr="00612E62" w:rsidRDefault="00612E62" w:rsidP="00612E62">
      <w:pPr>
        <w:rPr>
          <w:rFonts w:eastAsia="Times New Roman" w:cs="Times New Roman"/>
          <w:sz w:val="28"/>
          <w:szCs w:val="28"/>
          <w:lang w:eastAsia="en-GB"/>
        </w:rPr>
      </w:pPr>
      <w:r w:rsidRPr="00612E62">
        <w:rPr>
          <w:rFonts w:eastAsia="Times New Roman" w:cs="Arial"/>
          <w:sz w:val="28"/>
          <w:szCs w:val="28"/>
          <w:lang w:eastAsia="en-GB"/>
        </w:rPr>
        <w:t>Care Quality Commission</w:t>
      </w:r>
    </w:p>
    <w:p w14:paraId="1EFD0F0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D372629" w14:textId="77777777" w:rsidR="00612E62" w:rsidRPr="00612E62" w:rsidRDefault="00612E62" w:rsidP="00612E62">
      <w:pPr>
        <w:rPr>
          <w:rFonts w:eastAsia="Times New Roman" w:cs="Times New Roman"/>
          <w:sz w:val="28"/>
          <w:szCs w:val="28"/>
          <w:lang w:eastAsia="en-GB"/>
        </w:rPr>
      </w:pPr>
      <w:r w:rsidRPr="00612E62">
        <w:rPr>
          <w:rFonts w:eastAsia="Times New Roman" w:cs="Tahoma"/>
          <w:b/>
          <w:bCs/>
          <w:sz w:val="28"/>
          <w:szCs w:val="28"/>
          <w:lang w:eastAsia="en-GB"/>
        </w:rPr>
        <w:t> </w:t>
      </w:r>
    </w:p>
    <w:p w14:paraId="77BFD4D3" w14:textId="77777777" w:rsidR="00612E62" w:rsidRPr="00612E62" w:rsidRDefault="00612E62" w:rsidP="00612E62">
      <w:pPr>
        <w:jc w:val="center"/>
        <w:rPr>
          <w:rFonts w:eastAsia="Times New Roman" w:cs="Times New Roman"/>
          <w:sz w:val="28"/>
          <w:szCs w:val="28"/>
          <w:lang w:eastAsia="en-GB"/>
        </w:rPr>
      </w:pPr>
      <w:r w:rsidRPr="00612E62">
        <w:rPr>
          <w:rFonts w:eastAsia="Times New Roman" w:cs="Times New Roman"/>
          <w:sz w:val="28"/>
          <w:szCs w:val="28"/>
          <w:lang w:eastAsia="en-GB"/>
        </w:rPr>
        <w:pict w14:anchorId="78EA5CEB">
          <v:rect id="_x0000_i1025" style="width:451pt;height:2pt" o:hralign="center" o:hrstd="t" o:hr="t" fillcolor="#aaa" stroked="f"/>
        </w:pict>
      </w:r>
    </w:p>
    <w:p w14:paraId="15548C14" w14:textId="77777777" w:rsidR="00612E62" w:rsidRPr="00612E62" w:rsidRDefault="00612E62" w:rsidP="00612E62">
      <w:pPr>
        <w:spacing w:after="240"/>
        <w:rPr>
          <w:rFonts w:cs="Times New Roman"/>
          <w:sz w:val="28"/>
          <w:szCs w:val="28"/>
          <w:lang w:eastAsia="en-GB"/>
        </w:rPr>
      </w:pPr>
      <w:r w:rsidRPr="00612E62">
        <w:rPr>
          <w:rFonts w:cs="Tahoma"/>
          <w:b/>
          <w:bCs/>
          <w:sz w:val="28"/>
          <w:szCs w:val="28"/>
          <w:lang w:eastAsia="en-GB"/>
        </w:rPr>
        <w:t>From:</w:t>
      </w:r>
      <w:r w:rsidRPr="00421EB8">
        <w:rPr>
          <w:rFonts w:cs="Tahoma"/>
          <w:sz w:val="28"/>
          <w:szCs w:val="28"/>
          <w:lang w:eastAsia="en-GB"/>
        </w:rPr>
        <w:t> </w:t>
      </w:r>
      <w:r w:rsidRPr="00612E62">
        <w:rPr>
          <w:rFonts w:cs="Tahoma"/>
          <w:sz w:val="28"/>
          <w:szCs w:val="28"/>
          <w:lang w:eastAsia="en-GB"/>
        </w:rPr>
        <w:t>Minh Alexander</w:t>
      </w:r>
      <w:r w:rsidRPr="00612E62">
        <w:rPr>
          <w:rFonts w:cs="Tahoma"/>
          <w:sz w:val="28"/>
          <w:szCs w:val="28"/>
          <w:lang w:eastAsia="en-GB"/>
        </w:rPr>
        <w:br/>
      </w:r>
      <w:r w:rsidRPr="00612E62">
        <w:rPr>
          <w:rFonts w:cs="Tahoma"/>
          <w:b/>
          <w:bCs/>
          <w:sz w:val="28"/>
          <w:szCs w:val="28"/>
          <w:lang w:eastAsia="en-GB"/>
        </w:rPr>
        <w:t>Sent:</w:t>
      </w:r>
      <w:r w:rsidRPr="00421EB8">
        <w:rPr>
          <w:rFonts w:cs="Tahoma"/>
          <w:sz w:val="28"/>
          <w:szCs w:val="28"/>
          <w:lang w:eastAsia="en-GB"/>
        </w:rPr>
        <w:t> </w:t>
      </w:r>
      <w:r w:rsidRPr="00612E62">
        <w:rPr>
          <w:rFonts w:cs="Tahoma"/>
          <w:sz w:val="28"/>
          <w:szCs w:val="28"/>
          <w:lang w:eastAsia="en-GB"/>
        </w:rPr>
        <w:t>05 October 2017 16:08:20</w:t>
      </w:r>
      <w:r w:rsidRPr="00612E62">
        <w:rPr>
          <w:rFonts w:cs="Tahoma"/>
          <w:sz w:val="28"/>
          <w:szCs w:val="28"/>
          <w:lang w:eastAsia="en-GB"/>
        </w:rPr>
        <w:br/>
      </w:r>
      <w:r w:rsidRPr="00612E62">
        <w:rPr>
          <w:rFonts w:cs="Tahoma"/>
          <w:b/>
          <w:bCs/>
          <w:sz w:val="28"/>
          <w:szCs w:val="28"/>
          <w:lang w:eastAsia="en-GB"/>
        </w:rPr>
        <w:t>To:</w:t>
      </w:r>
      <w:r w:rsidRPr="00421EB8">
        <w:rPr>
          <w:rFonts w:cs="Tahoma"/>
          <w:sz w:val="28"/>
          <w:szCs w:val="28"/>
          <w:lang w:eastAsia="en-GB"/>
        </w:rPr>
        <w:t> </w:t>
      </w:r>
      <w:r w:rsidRPr="00612E62">
        <w:rPr>
          <w:rFonts w:cs="Tahoma"/>
          <w:sz w:val="28"/>
          <w:szCs w:val="28"/>
          <w:lang w:eastAsia="en-GB"/>
        </w:rPr>
        <w:t>Behan, David</w:t>
      </w:r>
      <w:r w:rsidRPr="00612E62">
        <w:rPr>
          <w:rFonts w:cs="Tahoma"/>
          <w:sz w:val="28"/>
          <w:szCs w:val="28"/>
          <w:lang w:eastAsia="en-GB"/>
        </w:rPr>
        <w:br/>
      </w:r>
      <w:r w:rsidRPr="00612E62">
        <w:rPr>
          <w:rFonts w:cs="Tahoma"/>
          <w:b/>
          <w:bCs/>
          <w:sz w:val="28"/>
          <w:szCs w:val="28"/>
          <w:lang w:eastAsia="en-GB"/>
        </w:rPr>
        <w:t>Cc:</w:t>
      </w:r>
      <w:r w:rsidRPr="00421EB8">
        <w:rPr>
          <w:rFonts w:cs="Tahoma"/>
          <w:sz w:val="28"/>
          <w:szCs w:val="28"/>
          <w:lang w:eastAsia="en-GB"/>
        </w:rPr>
        <w:t> </w:t>
      </w:r>
      <w:r w:rsidRPr="00612E62">
        <w:rPr>
          <w:rFonts w:cs="Tahoma"/>
          <w:sz w:val="28"/>
          <w:szCs w:val="28"/>
          <w:lang w:eastAsia="en-GB"/>
        </w:rPr>
        <w:t>Docherty, Matthew</w:t>
      </w:r>
      <w:r w:rsidRPr="00612E62">
        <w:rPr>
          <w:rFonts w:cs="Tahoma"/>
          <w:sz w:val="28"/>
          <w:szCs w:val="28"/>
          <w:lang w:eastAsia="en-GB"/>
        </w:rPr>
        <w:br/>
      </w:r>
      <w:r w:rsidRPr="00612E62">
        <w:rPr>
          <w:rFonts w:cs="Tahoma"/>
          <w:b/>
          <w:bCs/>
          <w:sz w:val="28"/>
          <w:szCs w:val="28"/>
          <w:lang w:eastAsia="en-GB"/>
        </w:rPr>
        <w:t>Subject:</w:t>
      </w:r>
      <w:r w:rsidRPr="00421EB8">
        <w:rPr>
          <w:rFonts w:cs="Tahoma"/>
          <w:sz w:val="28"/>
          <w:szCs w:val="28"/>
          <w:lang w:eastAsia="en-GB"/>
        </w:rPr>
        <w:t> </w:t>
      </w:r>
      <w:r w:rsidRPr="00612E62">
        <w:rPr>
          <w:rFonts w:cs="Tahoma"/>
          <w:sz w:val="28"/>
          <w:szCs w:val="28"/>
          <w:lang w:eastAsia="en-GB"/>
        </w:rPr>
        <w:t>CQC’s handling of coroners’ Section 28 reports on action to prevent future deaths</w:t>
      </w:r>
    </w:p>
    <w:p w14:paraId="678EA49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BY EMAIL</w:t>
      </w:r>
    </w:p>
    <w:p w14:paraId="664E3AE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237AE20"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Sir David Behan</w:t>
      </w:r>
    </w:p>
    <w:p w14:paraId="0D1FF08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CQC Chief Executive</w:t>
      </w:r>
    </w:p>
    <w:p w14:paraId="1D5AF190"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5 October 2017</w:t>
      </w:r>
    </w:p>
    <w:p w14:paraId="44F1F395"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111A85E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Dear Sir David,</w:t>
      </w:r>
    </w:p>
    <w:p w14:paraId="418FC28A"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4326F6E2"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Further to the my email below of 4 October and the ensuing response from your information governance team regarding my data requests, these questions from 1 September remain outstanding:</w:t>
      </w:r>
    </w:p>
    <w:p w14:paraId="48DA1245"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0FBB68F" w14:textId="77777777" w:rsidR="00612E62" w:rsidRPr="00421EB8" w:rsidRDefault="00612E62" w:rsidP="00612E62">
      <w:pPr>
        <w:ind w:left="720" w:hanging="360"/>
        <w:rPr>
          <w:rFonts w:eastAsia="Times New Roman" w:cs="Times New Roman"/>
          <w:sz w:val="28"/>
          <w:szCs w:val="28"/>
          <w:lang w:eastAsia="en-GB"/>
        </w:rPr>
      </w:pPr>
      <w:r w:rsidRPr="00612E62">
        <w:rPr>
          <w:rFonts w:eastAsia="Times New Roman" w:cs="Times New Roman"/>
          <w:sz w:val="28"/>
          <w:szCs w:val="28"/>
          <w:lang w:eastAsia="en-GB"/>
        </w:rPr>
        <w:lastRenderedPageBreak/>
        <w:t>8)    In the interests of setting an example on accountability and transparency, can CQC publish all its responses to coroners’ Section 28 reports on action to prevent future deaths that have been received to date, and all future responses to Section 28 reports?</w:t>
      </w:r>
    </w:p>
    <w:p w14:paraId="03976F75" w14:textId="77777777" w:rsidR="00612E62" w:rsidRPr="00612E62" w:rsidRDefault="00612E62" w:rsidP="00612E62">
      <w:pPr>
        <w:ind w:left="720" w:hanging="360"/>
        <w:rPr>
          <w:rFonts w:eastAsia="Times New Roman" w:cs="Times New Roman"/>
          <w:sz w:val="28"/>
          <w:szCs w:val="28"/>
          <w:lang w:eastAsia="en-GB"/>
        </w:rPr>
      </w:pPr>
    </w:p>
    <w:p w14:paraId="639B975F" w14:textId="77777777" w:rsidR="00612E62" w:rsidRPr="00421EB8" w:rsidRDefault="00612E62" w:rsidP="00612E62">
      <w:pPr>
        <w:ind w:left="720" w:hanging="360"/>
        <w:rPr>
          <w:rFonts w:eastAsia="Times New Roman" w:cs="Times New Roman"/>
          <w:sz w:val="28"/>
          <w:szCs w:val="28"/>
          <w:lang w:eastAsia="en-GB"/>
        </w:rPr>
      </w:pPr>
      <w:r w:rsidRPr="00612E62">
        <w:rPr>
          <w:rFonts w:eastAsia="Times New Roman" w:cs="Times New Roman"/>
          <w:sz w:val="28"/>
          <w:szCs w:val="28"/>
          <w:lang w:eastAsia="en-GB"/>
        </w:rPr>
        <w:t>9)   Can CQC in future provide a meaningfully detailed account in its annual reports on the number of Section 28 reports that it has received and provide suitably informative, in depth trends analysis of the data, including provider level data?</w:t>
      </w:r>
    </w:p>
    <w:p w14:paraId="630AF65E" w14:textId="77777777" w:rsidR="00612E62" w:rsidRPr="00612E62" w:rsidRDefault="00612E62" w:rsidP="00612E62">
      <w:pPr>
        <w:ind w:left="720" w:hanging="360"/>
        <w:rPr>
          <w:rFonts w:eastAsia="Times New Roman" w:cs="Times New Roman"/>
          <w:sz w:val="28"/>
          <w:szCs w:val="28"/>
          <w:lang w:eastAsia="en-GB"/>
        </w:rPr>
      </w:pPr>
    </w:p>
    <w:p w14:paraId="369A72B4" w14:textId="77777777" w:rsidR="00612E62" w:rsidRPr="00421EB8" w:rsidRDefault="00612E62" w:rsidP="00612E62">
      <w:pPr>
        <w:ind w:left="720"/>
        <w:rPr>
          <w:rFonts w:eastAsia="Times New Roman" w:cs="Times New Roman"/>
          <w:sz w:val="28"/>
          <w:szCs w:val="28"/>
          <w:lang w:eastAsia="en-GB"/>
        </w:rPr>
      </w:pPr>
      <w:r w:rsidRPr="00612E62">
        <w:rPr>
          <w:rFonts w:eastAsia="Times New Roman" w:cs="Times New Roman"/>
          <w:sz w:val="28"/>
          <w:szCs w:val="28"/>
          <w:lang w:eastAsia="en-GB"/>
        </w:rPr>
        <w:t>Where CQC is sent Section 28 reports as a named respondent for action to prevent future deaths, can CQC itself in future transparently account for its own actions in response to coroners, in its annual reports?</w:t>
      </w:r>
    </w:p>
    <w:p w14:paraId="5E2F3536" w14:textId="77777777" w:rsidR="00612E62" w:rsidRPr="00612E62" w:rsidRDefault="00612E62" w:rsidP="00612E62">
      <w:pPr>
        <w:ind w:left="720"/>
        <w:rPr>
          <w:rFonts w:eastAsia="Times New Roman" w:cs="Times New Roman"/>
          <w:sz w:val="28"/>
          <w:szCs w:val="28"/>
          <w:lang w:eastAsia="en-GB"/>
        </w:rPr>
      </w:pPr>
    </w:p>
    <w:p w14:paraId="54193FF1" w14:textId="77777777" w:rsidR="00612E62" w:rsidRPr="00612E62" w:rsidRDefault="00612E62" w:rsidP="00612E62">
      <w:pPr>
        <w:ind w:left="720" w:hanging="360"/>
        <w:rPr>
          <w:rFonts w:eastAsia="Times New Roman" w:cs="Times New Roman"/>
          <w:sz w:val="28"/>
          <w:szCs w:val="28"/>
          <w:lang w:eastAsia="en-GB"/>
        </w:rPr>
      </w:pPr>
      <w:r w:rsidRPr="00612E62">
        <w:rPr>
          <w:rFonts w:eastAsia="Times New Roman" w:cs="Times New Roman"/>
          <w:sz w:val="28"/>
          <w:szCs w:val="28"/>
          <w:lang w:eastAsia="en-GB"/>
        </w:rPr>
        <w:t>10) Can CQC make it a core, standard inspection standard to always review and report on Section 28 reports received by provider organisations, and the action that provider organisations have taken in response to Section 28 reports?</w:t>
      </w:r>
    </w:p>
    <w:p w14:paraId="67B6ECE5" w14:textId="77777777" w:rsidR="00612E62" w:rsidRPr="00421EB8" w:rsidRDefault="00612E62" w:rsidP="00612E62">
      <w:pPr>
        <w:ind w:left="720"/>
        <w:rPr>
          <w:rFonts w:eastAsia="Times New Roman" w:cs="Times New Roman"/>
          <w:sz w:val="28"/>
          <w:szCs w:val="28"/>
          <w:lang w:eastAsia="en-GB"/>
        </w:rPr>
      </w:pPr>
      <w:r w:rsidRPr="00612E62">
        <w:rPr>
          <w:rFonts w:eastAsia="Times New Roman" w:cs="Times New Roman"/>
          <w:sz w:val="28"/>
          <w:szCs w:val="28"/>
          <w:lang w:eastAsia="en-GB"/>
        </w:rPr>
        <w:t>Can CQC consult on the production of appropriate regulatory standards for governing this aspect of inspection?</w:t>
      </w:r>
    </w:p>
    <w:p w14:paraId="6FAB000E" w14:textId="77777777" w:rsidR="00612E62" w:rsidRPr="00612E62" w:rsidRDefault="00612E62" w:rsidP="00612E62">
      <w:pPr>
        <w:rPr>
          <w:rFonts w:eastAsia="Times New Roman" w:cs="Times New Roman"/>
          <w:sz w:val="28"/>
          <w:szCs w:val="28"/>
          <w:lang w:eastAsia="en-GB"/>
        </w:rPr>
      </w:pPr>
    </w:p>
    <w:p w14:paraId="0E2E0463"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 ask as I have found from reviewing a large number of CQC inspection reports that CQC’s reporting approach is erratic and that CQC sometimes inexplicably makes no reference at all to important coroners’ findings on patient safety in its inspection reports."</w:t>
      </w:r>
    </w:p>
    <w:p w14:paraId="166B01A4"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222AA27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 would be grateful for your response on these issues.</w:t>
      </w:r>
    </w:p>
    <w:p w14:paraId="58A8217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4519022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Yours sincerely,</w:t>
      </w:r>
    </w:p>
    <w:p w14:paraId="6B74CB9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AB43560"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Dr Minh Alexander</w:t>
      </w:r>
    </w:p>
    <w:p w14:paraId="6E70A114"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1E06A2F"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495678E5"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From:</w:t>
      </w:r>
      <w:r w:rsidRPr="00421EB8">
        <w:rPr>
          <w:rFonts w:eastAsia="Times New Roman" w:cs="Times New Roman"/>
          <w:b/>
          <w:bCs/>
          <w:sz w:val="28"/>
          <w:szCs w:val="28"/>
          <w:lang w:eastAsia="en-GB"/>
        </w:rPr>
        <w:t> </w:t>
      </w:r>
      <w:r w:rsidRPr="00612E62">
        <w:rPr>
          <w:rFonts w:eastAsia="Times New Roman" w:cs="Times New Roman"/>
          <w:sz w:val="28"/>
          <w:szCs w:val="28"/>
          <w:lang w:eastAsia="en-GB"/>
        </w:rPr>
        <w:t>Minh Alexander &lt;</w:t>
      </w:r>
      <w:r w:rsidRPr="00421EB8">
        <w:rPr>
          <w:rFonts w:eastAsia="Times New Roman" w:cs="Times New Roman"/>
          <w:sz w:val="28"/>
          <w:szCs w:val="28"/>
          <w:lang w:eastAsia="en-GB"/>
        </w:rPr>
        <w:t>******************</w:t>
      </w:r>
      <w:r w:rsidRPr="00612E62">
        <w:rPr>
          <w:rFonts w:eastAsia="Times New Roman" w:cs="Times New Roman"/>
          <w:sz w:val="28"/>
          <w:szCs w:val="28"/>
          <w:lang w:eastAsia="en-GB"/>
        </w:rPr>
        <w:t>&gt;</w:t>
      </w:r>
    </w:p>
    <w:p w14:paraId="1568D1B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Subject:</w:t>
      </w:r>
      <w:r w:rsidRPr="00421EB8">
        <w:rPr>
          <w:rFonts w:eastAsia="Times New Roman" w:cs="Times New Roman"/>
          <w:b/>
          <w:bCs/>
          <w:sz w:val="28"/>
          <w:szCs w:val="28"/>
          <w:lang w:eastAsia="en-GB"/>
        </w:rPr>
        <w:t> </w:t>
      </w:r>
      <w:r w:rsidRPr="00612E62">
        <w:rPr>
          <w:rFonts w:eastAsia="Times New Roman" w:cs="Times New Roman"/>
          <w:b/>
          <w:bCs/>
          <w:sz w:val="28"/>
          <w:szCs w:val="28"/>
          <w:lang w:eastAsia="en-GB"/>
        </w:rPr>
        <w:t>CQC’s handling of coroners’ Section 28 reports on action to prevent future deaths</w:t>
      </w:r>
    </w:p>
    <w:p w14:paraId="7142423A"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Date:</w:t>
      </w:r>
      <w:r w:rsidRPr="00421EB8">
        <w:rPr>
          <w:rFonts w:eastAsia="Times New Roman" w:cs="Times New Roman"/>
          <w:b/>
          <w:bCs/>
          <w:sz w:val="28"/>
          <w:szCs w:val="28"/>
          <w:lang w:eastAsia="en-GB"/>
        </w:rPr>
        <w:t> </w:t>
      </w:r>
      <w:r w:rsidRPr="00612E62">
        <w:rPr>
          <w:rFonts w:eastAsia="Times New Roman" w:cs="Times New Roman"/>
          <w:sz w:val="28"/>
          <w:szCs w:val="28"/>
          <w:lang w:eastAsia="en-GB"/>
        </w:rPr>
        <w:t>4 October 2017 at 07:54:44 BST</w:t>
      </w:r>
    </w:p>
    <w:p w14:paraId="15F3A8BA"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To:</w:t>
      </w:r>
      <w:r w:rsidRPr="00421EB8">
        <w:rPr>
          <w:rFonts w:eastAsia="Times New Roman" w:cs="Times New Roman"/>
          <w:b/>
          <w:bCs/>
          <w:sz w:val="28"/>
          <w:szCs w:val="28"/>
          <w:lang w:eastAsia="en-GB"/>
        </w:rPr>
        <w:t> </w:t>
      </w:r>
      <w:r w:rsidRPr="00612E62">
        <w:rPr>
          <w:rFonts w:eastAsia="Times New Roman" w:cs="Times New Roman"/>
          <w:sz w:val="28"/>
          <w:szCs w:val="28"/>
          <w:lang w:eastAsia="en-GB"/>
        </w:rPr>
        <w:t>David Behan &lt;</w:t>
      </w:r>
      <w:r w:rsidRPr="00421EB8">
        <w:rPr>
          <w:rFonts w:eastAsia="Times New Roman" w:cs="Times New Roman"/>
          <w:sz w:val="28"/>
          <w:szCs w:val="28"/>
          <w:lang w:eastAsia="en-GB"/>
        </w:rPr>
        <w:t xml:space="preserve">******************* </w:t>
      </w:r>
      <w:r w:rsidRPr="00612E62">
        <w:rPr>
          <w:rFonts w:eastAsia="Times New Roman" w:cs="Times New Roman"/>
          <w:sz w:val="28"/>
          <w:szCs w:val="28"/>
          <w:lang w:eastAsia="en-GB"/>
        </w:rPr>
        <w:t>&gt;</w:t>
      </w:r>
    </w:p>
    <w:p w14:paraId="3F9CB293"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Cc:</w:t>
      </w:r>
      <w:r w:rsidRPr="00421EB8">
        <w:rPr>
          <w:rFonts w:eastAsia="Times New Roman" w:cs="Times New Roman"/>
          <w:b/>
          <w:bCs/>
          <w:sz w:val="28"/>
          <w:szCs w:val="28"/>
          <w:lang w:eastAsia="en-GB"/>
        </w:rPr>
        <w:t> </w:t>
      </w:r>
      <w:r w:rsidRPr="00612E62">
        <w:rPr>
          <w:rFonts w:eastAsia="Times New Roman" w:cs="Times New Roman"/>
          <w:sz w:val="28"/>
          <w:szCs w:val="28"/>
          <w:lang w:eastAsia="en-GB"/>
        </w:rPr>
        <w:t>Matthew Docherty &lt;</w:t>
      </w:r>
      <w:r w:rsidRPr="00421EB8">
        <w:rPr>
          <w:rFonts w:eastAsia="Times New Roman" w:cs="Times New Roman"/>
          <w:sz w:val="28"/>
          <w:szCs w:val="28"/>
          <w:lang w:eastAsia="en-GB"/>
        </w:rPr>
        <w:t>****************</w:t>
      </w:r>
      <w:r w:rsidRPr="00612E62">
        <w:rPr>
          <w:rFonts w:eastAsia="Times New Roman" w:cs="Times New Roman"/>
          <w:sz w:val="28"/>
          <w:szCs w:val="28"/>
          <w:lang w:eastAsia="en-GB"/>
        </w:rPr>
        <w:t>&gt;, Simon Richardson &lt;</w:t>
      </w:r>
      <w:r w:rsidRPr="00421EB8">
        <w:rPr>
          <w:rFonts w:eastAsia="Times New Roman" w:cs="Times New Roman"/>
          <w:sz w:val="28"/>
          <w:szCs w:val="28"/>
          <w:lang w:eastAsia="en-GB"/>
        </w:rPr>
        <w:t xml:space="preserve">******************** </w:t>
      </w:r>
      <w:r w:rsidRPr="00612E62">
        <w:rPr>
          <w:rFonts w:eastAsia="Times New Roman" w:cs="Times New Roman"/>
          <w:sz w:val="28"/>
          <w:szCs w:val="28"/>
          <w:lang w:eastAsia="en-GB"/>
        </w:rPr>
        <w:t>&gt;,</w:t>
      </w:r>
      <w:r w:rsidRPr="00421EB8">
        <w:rPr>
          <w:rFonts w:eastAsia="Times New Roman" w:cs="Times New Roman"/>
          <w:sz w:val="28"/>
          <w:szCs w:val="28"/>
          <w:lang w:eastAsia="en-GB"/>
        </w:rPr>
        <w:t> </w:t>
      </w:r>
      <w:hyperlink r:id="rId4" w:history="1">
        <w:r w:rsidRPr="00421EB8">
          <w:rPr>
            <w:rFonts w:eastAsia="Times New Roman" w:cs="Times New Roman"/>
            <w:color w:val="800080"/>
            <w:sz w:val="28"/>
            <w:szCs w:val="28"/>
            <w:lang w:eastAsia="en-GB"/>
          </w:rPr>
          <w:t>information.access@cqc.org.uk</w:t>
        </w:r>
      </w:hyperlink>
    </w:p>
    <w:p w14:paraId="797B846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129406F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Dear Sir David,</w:t>
      </w:r>
    </w:p>
    <w:p w14:paraId="53DC0294"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3A5BC13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D10C9A0"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Please can you advise when I may receive a response to my request below of 1 September 2017 for data and related enquiry about CQC’s handling of coroners’ Section 28 reports?</w:t>
      </w:r>
    </w:p>
    <w:p w14:paraId="3813ED1F"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F7C8A9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The statutory deadline for responding to my request for data was 29 September 2017.</w:t>
      </w:r>
    </w:p>
    <w:p w14:paraId="17DE866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4ED6B71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Your office informed me on 4 September that I would receive a response “shortly” - also copied below.</w:t>
      </w:r>
    </w:p>
    <w:p w14:paraId="1E3BDF5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9F4574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2DC57253"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Yours sincerely,</w:t>
      </w:r>
    </w:p>
    <w:p w14:paraId="0ABF95B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2DF9D3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Dr Minh Alexander</w:t>
      </w:r>
    </w:p>
    <w:p w14:paraId="079E497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5E759DB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13071D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From:</w:t>
      </w:r>
      <w:r w:rsidRPr="00421EB8">
        <w:rPr>
          <w:rFonts w:eastAsia="Times New Roman" w:cs="Times New Roman"/>
          <w:b/>
          <w:bCs/>
          <w:sz w:val="28"/>
          <w:szCs w:val="28"/>
          <w:lang w:eastAsia="en-GB"/>
        </w:rPr>
        <w:t> </w:t>
      </w:r>
      <w:r w:rsidRPr="00612E62">
        <w:rPr>
          <w:rFonts w:eastAsia="Times New Roman" w:cs="Times New Roman"/>
          <w:sz w:val="28"/>
          <w:szCs w:val="28"/>
          <w:lang w:eastAsia="en-GB"/>
        </w:rPr>
        <w:t>"Docherty, Matthew" &lt;</w:t>
      </w:r>
      <w:r w:rsidRPr="00421EB8">
        <w:rPr>
          <w:rFonts w:eastAsia="Times New Roman" w:cs="Times New Roman"/>
          <w:sz w:val="28"/>
          <w:szCs w:val="28"/>
          <w:lang w:eastAsia="en-GB"/>
        </w:rPr>
        <w:t xml:space="preserve">****************** </w:t>
      </w:r>
      <w:r w:rsidRPr="00612E62">
        <w:rPr>
          <w:rFonts w:eastAsia="Times New Roman" w:cs="Times New Roman"/>
          <w:sz w:val="28"/>
          <w:szCs w:val="28"/>
          <w:lang w:eastAsia="en-GB"/>
        </w:rPr>
        <w:t>&gt;</w:t>
      </w:r>
    </w:p>
    <w:p w14:paraId="1A8CF2D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Subject: RE: CQC’s handling of coroners’ Section 28 reports on action to prevent future deaths</w:t>
      </w:r>
    </w:p>
    <w:p w14:paraId="2C4D0DD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Date:</w:t>
      </w:r>
      <w:r w:rsidRPr="00421EB8">
        <w:rPr>
          <w:rFonts w:eastAsia="Times New Roman" w:cs="Times New Roman"/>
          <w:b/>
          <w:bCs/>
          <w:sz w:val="28"/>
          <w:szCs w:val="28"/>
          <w:lang w:eastAsia="en-GB"/>
        </w:rPr>
        <w:t> </w:t>
      </w:r>
      <w:r w:rsidRPr="00612E62">
        <w:rPr>
          <w:rFonts w:eastAsia="Times New Roman" w:cs="Times New Roman"/>
          <w:sz w:val="28"/>
          <w:szCs w:val="28"/>
          <w:lang w:eastAsia="en-GB"/>
        </w:rPr>
        <w:t>4 September 2017 at 09:59:58 BST</w:t>
      </w:r>
    </w:p>
    <w:p w14:paraId="231945A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To:</w:t>
      </w:r>
      <w:r w:rsidRPr="00421EB8">
        <w:rPr>
          <w:rFonts w:eastAsia="Times New Roman" w:cs="Times New Roman"/>
          <w:b/>
          <w:bCs/>
          <w:sz w:val="28"/>
          <w:szCs w:val="28"/>
          <w:lang w:eastAsia="en-GB"/>
        </w:rPr>
        <w:t> </w:t>
      </w:r>
      <w:r w:rsidRPr="00612E62">
        <w:rPr>
          <w:rFonts w:eastAsia="Times New Roman" w:cs="Times New Roman"/>
          <w:sz w:val="28"/>
          <w:szCs w:val="28"/>
          <w:lang w:eastAsia="en-GB"/>
        </w:rPr>
        <w:t>Minh Alexander &lt;</w:t>
      </w:r>
      <w:r w:rsidRPr="00421EB8">
        <w:rPr>
          <w:rFonts w:eastAsia="Times New Roman" w:cs="Times New Roman"/>
          <w:sz w:val="28"/>
          <w:szCs w:val="28"/>
          <w:lang w:eastAsia="en-GB"/>
        </w:rPr>
        <w:t xml:space="preserve">******************** </w:t>
      </w:r>
      <w:r w:rsidRPr="00612E62">
        <w:rPr>
          <w:rFonts w:eastAsia="Times New Roman" w:cs="Times New Roman"/>
          <w:sz w:val="28"/>
          <w:szCs w:val="28"/>
          <w:lang w:eastAsia="en-GB"/>
        </w:rPr>
        <w:t>&gt;</w:t>
      </w:r>
    </w:p>
    <w:p w14:paraId="1B92E3C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D3817C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Dear Dr Alexander,</w:t>
      </w:r>
    </w:p>
    <w:p w14:paraId="1BF56E7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319B62D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Thank you for your email to Sir David Behan, Chief Executive of the Care Quality Commission. I would like to acknowledge receipt of your email and a response will be with you shortly.</w:t>
      </w:r>
    </w:p>
    <w:p w14:paraId="312B678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92FCAA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Thank you for writing to us.</w:t>
      </w:r>
    </w:p>
    <w:p w14:paraId="697E91B4"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37A89E34"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Kind regards</w:t>
      </w:r>
    </w:p>
    <w:p w14:paraId="5AC9F560"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10D73E77"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Matt</w:t>
      </w:r>
    </w:p>
    <w:p w14:paraId="2C8425D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4AD3F7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Matt Docherty</w:t>
      </w:r>
    </w:p>
    <w:p w14:paraId="65688A33"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Senior Correspondence Officer</w:t>
      </w:r>
    </w:p>
    <w:p w14:paraId="768ABBCA"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Chairman and Chief Executive’s Private Office</w:t>
      </w:r>
    </w:p>
    <w:p w14:paraId="4353187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Care Quality Commission</w:t>
      </w:r>
    </w:p>
    <w:p w14:paraId="65DF40A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151</w:t>
      </w:r>
      <w:r w:rsidRPr="00421EB8">
        <w:rPr>
          <w:rFonts w:eastAsia="Times New Roman" w:cs="Times New Roman"/>
          <w:sz w:val="28"/>
          <w:szCs w:val="28"/>
          <w:lang w:eastAsia="en-GB"/>
        </w:rPr>
        <w:t> </w:t>
      </w:r>
      <w:r w:rsidRPr="00612E62">
        <w:rPr>
          <w:rFonts w:eastAsia="Times New Roman" w:cs="Times New Roman"/>
          <w:sz w:val="28"/>
          <w:szCs w:val="28"/>
          <w:lang w:eastAsia="en-GB"/>
        </w:rPr>
        <w:t>Buckingham Palace Road</w:t>
      </w:r>
    </w:p>
    <w:p w14:paraId="40C077A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London</w:t>
      </w:r>
      <w:r w:rsidRPr="00421EB8">
        <w:rPr>
          <w:rFonts w:eastAsia="Times New Roman" w:cs="Times New Roman"/>
          <w:sz w:val="28"/>
          <w:szCs w:val="28"/>
          <w:lang w:eastAsia="en-GB"/>
        </w:rPr>
        <w:t> </w:t>
      </w:r>
    </w:p>
    <w:p w14:paraId="32BAF67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SW1W 9SZ </w:t>
      </w:r>
    </w:p>
    <w:p w14:paraId="498F1BC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1229C9F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color w:val="1F497D"/>
          <w:sz w:val="28"/>
          <w:szCs w:val="28"/>
          <w:lang w:eastAsia="en-GB"/>
        </w:rPr>
        <w:t> </w:t>
      </w:r>
    </w:p>
    <w:p w14:paraId="683590F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color w:val="1F497D"/>
          <w:sz w:val="28"/>
          <w:szCs w:val="28"/>
          <w:lang w:eastAsia="en-GB"/>
        </w:rPr>
        <w:t>Statutory requests for information made pursuant to access to information legislation, such as the Data Protection Act 1998 and the Freedom of Information Act 2000, should be sent to:</w:t>
      </w:r>
      <w:r w:rsidRPr="00421EB8">
        <w:rPr>
          <w:rFonts w:eastAsia="Times New Roman" w:cs="Times New Roman"/>
          <w:color w:val="1F497D"/>
          <w:sz w:val="28"/>
          <w:szCs w:val="28"/>
          <w:lang w:eastAsia="en-GB"/>
        </w:rPr>
        <w:t> </w:t>
      </w:r>
      <w:hyperlink r:id="rId5" w:history="1">
        <w:r w:rsidRPr="00421EB8">
          <w:rPr>
            <w:rFonts w:eastAsia="Times New Roman" w:cs="Times New Roman"/>
            <w:color w:val="800080"/>
            <w:sz w:val="28"/>
            <w:szCs w:val="28"/>
            <w:u w:val="single"/>
            <w:lang w:eastAsia="en-GB"/>
          </w:rPr>
          <w:t>information.access@cqc.org.uk</w:t>
        </w:r>
      </w:hyperlink>
    </w:p>
    <w:p w14:paraId="6A07798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color w:val="1F497D"/>
          <w:sz w:val="28"/>
          <w:szCs w:val="28"/>
          <w:lang w:eastAsia="en-GB"/>
        </w:rPr>
        <w:t> </w:t>
      </w:r>
    </w:p>
    <w:p w14:paraId="3BCEC893"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color w:val="1F497D"/>
          <w:sz w:val="28"/>
          <w:szCs w:val="28"/>
          <w:lang w:eastAsia="en-GB"/>
        </w:rPr>
        <w:t> </w:t>
      </w:r>
    </w:p>
    <w:p w14:paraId="06F18BA5"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color w:val="1F497D"/>
          <w:sz w:val="28"/>
          <w:szCs w:val="28"/>
          <w:lang w:eastAsia="en-GB"/>
        </w:rPr>
        <w:t> </w:t>
      </w:r>
    </w:p>
    <w:p w14:paraId="7B86DD0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color w:val="1F497D"/>
          <w:sz w:val="28"/>
          <w:szCs w:val="28"/>
          <w:lang w:eastAsia="en-GB"/>
        </w:rPr>
        <w:t> </w:t>
      </w:r>
    </w:p>
    <w:p w14:paraId="7FDB510D" w14:textId="77777777" w:rsidR="00612E62" w:rsidRPr="00612E62" w:rsidRDefault="00612E62" w:rsidP="00612E62">
      <w:pPr>
        <w:jc w:val="center"/>
        <w:rPr>
          <w:rFonts w:eastAsia="Times New Roman" w:cs="Times New Roman"/>
          <w:sz w:val="28"/>
          <w:szCs w:val="28"/>
          <w:lang w:eastAsia="en-GB"/>
        </w:rPr>
      </w:pPr>
      <w:r w:rsidRPr="00612E62">
        <w:rPr>
          <w:rFonts w:eastAsia="Times New Roman" w:cs="Times New Roman"/>
          <w:sz w:val="28"/>
          <w:szCs w:val="28"/>
          <w:lang w:eastAsia="en-GB"/>
        </w:rPr>
        <w:pict w14:anchorId="51FBAA2B">
          <v:rect id="_x0000_i1026" style="width:451pt;height:2pt" o:hralign="center" o:hrstd="t" o:hr="t" fillcolor="#aaa" stroked="f"/>
        </w:pict>
      </w:r>
    </w:p>
    <w:p w14:paraId="1BC16061" w14:textId="77777777" w:rsidR="00612E62" w:rsidRPr="00421EB8" w:rsidRDefault="00612E62" w:rsidP="00612E62">
      <w:pPr>
        <w:spacing w:after="240"/>
        <w:rPr>
          <w:rFonts w:cs="Times New Roman"/>
          <w:sz w:val="28"/>
          <w:szCs w:val="28"/>
          <w:lang w:eastAsia="en-GB"/>
        </w:rPr>
      </w:pPr>
      <w:r w:rsidRPr="00612E62">
        <w:rPr>
          <w:rFonts w:cs="Times New Roman"/>
          <w:b/>
          <w:bCs/>
          <w:sz w:val="28"/>
          <w:szCs w:val="28"/>
          <w:lang w:eastAsia="en-GB"/>
        </w:rPr>
        <w:t>From:</w:t>
      </w:r>
      <w:r w:rsidRPr="00421EB8">
        <w:rPr>
          <w:rFonts w:cs="Times New Roman"/>
          <w:sz w:val="28"/>
          <w:szCs w:val="28"/>
          <w:lang w:eastAsia="en-GB"/>
        </w:rPr>
        <w:t> </w:t>
      </w:r>
      <w:r w:rsidRPr="00612E62">
        <w:rPr>
          <w:rFonts w:cs="Times New Roman"/>
          <w:sz w:val="28"/>
          <w:szCs w:val="28"/>
          <w:lang w:eastAsia="en-GB"/>
        </w:rPr>
        <w:t>Minh Alexander</w:t>
      </w:r>
      <w:r w:rsidRPr="00612E62">
        <w:rPr>
          <w:rFonts w:cs="Times New Roman"/>
          <w:sz w:val="28"/>
          <w:szCs w:val="28"/>
          <w:lang w:eastAsia="en-GB"/>
        </w:rPr>
        <w:br/>
      </w:r>
      <w:r w:rsidRPr="00612E62">
        <w:rPr>
          <w:rFonts w:cs="Times New Roman"/>
          <w:b/>
          <w:bCs/>
          <w:sz w:val="28"/>
          <w:szCs w:val="28"/>
          <w:lang w:eastAsia="en-GB"/>
        </w:rPr>
        <w:t>Sent:</w:t>
      </w:r>
      <w:r w:rsidRPr="00421EB8">
        <w:rPr>
          <w:rFonts w:cs="Times New Roman"/>
          <w:sz w:val="28"/>
          <w:szCs w:val="28"/>
          <w:lang w:eastAsia="en-GB"/>
        </w:rPr>
        <w:t> </w:t>
      </w:r>
      <w:r w:rsidRPr="00612E62">
        <w:rPr>
          <w:rFonts w:cs="Times New Roman"/>
          <w:sz w:val="28"/>
          <w:szCs w:val="28"/>
          <w:lang w:eastAsia="en-GB"/>
        </w:rPr>
        <w:t>01 September 2017 08:56:59</w:t>
      </w:r>
      <w:r w:rsidRPr="00612E62">
        <w:rPr>
          <w:rFonts w:cs="Times New Roman"/>
          <w:sz w:val="28"/>
          <w:szCs w:val="28"/>
          <w:lang w:eastAsia="en-GB"/>
        </w:rPr>
        <w:br/>
      </w:r>
      <w:r w:rsidRPr="00612E62">
        <w:rPr>
          <w:rFonts w:cs="Times New Roman"/>
          <w:b/>
          <w:bCs/>
          <w:sz w:val="28"/>
          <w:szCs w:val="28"/>
          <w:lang w:eastAsia="en-GB"/>
        </w:rPr>
        <w:t>To:</w:t>
      </w:r>
      <w:r w:rsidRPr="00421EB8">
        <w:rPr>
          <w:rFonts w:cs="Times New Roman"/>
          <w:sz w:val="28"/>
          <w:szCs w:val="28"/>
          <w:lang w:eastAsia="en-GB"/>
        </w:rPr>
        <w:t> </w:t>
      </w:r>
      <w:r w:rsidRPr="00612E62">
        <w:rPr>
          <w:rFonts w:cs="Times New Roman"/>
          <w:sz w:val="28"/>
          <w:szCs w:val="28"/>
          <w:lang w:eastAsia="en-GB"/>
        </w:rPr>
        <w:t>Behan, David</w:t>
      </w:r>
      <w:r w:rsidRPr="00612E62">
        <w:rPr>
          <w:rFonts w:cs="Times New Roman"/>
          <w:sz w:val="28"/>
          <w:szCs w:val="28"/>
          <w:lang w:eastAsia="en-GB"/>
        </w:rPr>
        <w:br/>
      </w:r>
      <w:r w:rsidRPr="00612E62">
        <w:rPr>
          <w:rFonts w:cs="Times New Roman"/>
          <w:b/>
          <w:bCs/>
          <w:sz w:val="28"/>
          <w:szCs w:val="28"/>
          <w:lang w:eastAsia="en-GB"/>
        </w:rPr>
        <w:t>Cc:</w:t>
      </w:r>
      <w:r w:rsidRPr="00421EB8">
        <w:rPr>
          <w:rFonts w:cs="Times New Roman"/>
          <w:sz w:val="28"/>
          <w:szCs w:val="28"/>
          <w:lang w:eastAsia="en-GB"/>
        </w:rPr>
        <w:t> *****************************************************************************************************************************************************************************************************************************************************************************************************************************</w:t>
      </w:r>
    </w:p>
    <w:p w14:paraId="649B1811" w14:textId="77777777" w:rsidR="00612E62" w:rsidRPr="00421EB8" w:rsidRDefault="00612E62" w:rsidP="00612E62">
      <w:pPr>
        <w:spacing w:after="240"/>
        <w:rPr>
          <w:rFonts w:cs="Times New Roman"/>
          <w:sz w:val="28"/>
          <w:szCs w:val="28"/>
          <w:lang w:eastAsia="en-GB"/>
        </w:rPr>
      </w:pPr>
    </w:p>
    <w:p w14:paraId="2CF7322C" w14:textId="77777777" w:rsidR="00612E62" w:rsidRPr="00612E62" w:rsidRDefault="00612E62" w:rsidP="00612E62">
      <w:pPr>
        <w:spacing w:after="240"/>
        <w:rPr>
          <w:rFonts w:cs="Times New Roman"/>
          <w:sz w:val="28"/>
          <w:szCs w:val="28"/>
          <w:lang w:eastAsia="en-GB"/>
        </w:rPr>
      </w:pPr>
      <w:r w:rsidRPr="00612E62">
        <w:rPr>
          <w:rFonts w:cs="Times New Roman"/>
          <w:b/>
          <w:bCs/>
          <w:sz w:val="28"/>
          <w:szCs w:val="28"/>
          <w:lang w:eastAsia="en-GB"/>
        </w:rPr>
        <w:t>Subject:</w:t>
      </w:r>
      <w:r w:rsidRPr="00421EB8">
        <w:rPr>
          <w:rFonts w:cs="Times New Roman"/>
          <w:sz w:val="28"/>
          <w:szCs w:val="28"/>
          <w:lang w:eastAsia="en-GB"/>
        </w:rPr>
        <w:t> </w:t>
      </w:r>
      <w:r w:rsidRPr="00612E62">
        <w:rPr>
          <w:rFonts w:cs="Times New Roman"/>
          <w:sz w:val="28"/>
          <w:szCs w:val="28"/>
          <w:lang w:eastAsia="en-GB"/>
        </w:rPr>
        <w:t>CQC’s handling of coroners’ Section 28 reports on action to prevent future deaths</w:t>
      </w:r>
    </w:p>
    <w:p w14:paraId="224C8E57"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BY EMAIL</w:t>
      </w:r>
    </w:p>
    <w:p w14:paraId="6DFD569A"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Sir David Behan</w:t>
      </w:r>
    </w:p>
    <w:p w14:paraId="2AF0383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Chief Executive</w:t>
      </w:r>
    </w:p>
    <w:p w14:paraId="5CA9BA4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Care Quality Commission</w:t>
      </w:r>
    </w:p>
    <w:p w14:paraId="765CDC6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1 September 2017</w:t>
      </w:r>
    </w:p>
    <w:p w14:paraId="63808A13"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553DE453"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Dear Sir David,</w:t>
      </w:r>
    </w:p>
    <w:p w14:paraId="426D33C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268E54F"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CQC’s handling of coroners’ Section 28 reports on action to prevent future deaths</w:t>
      </w:r>
    </w:p>
    <w:p w14:paraId="3D31FD7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41D66C9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 have reviewed and published four years data on coroners’ Section 28 reports and have a number of questions and requests to make of you.</w:t>
      </w:r>
    </w:p>
    <w:p w14:paraId="5A0FCD7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2B494EE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This published report summarises the data that I collated and links to the data itself: </w:t>
      </w:r>
    </w:p>
    <w:p w14:paraId="3665C300"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8F695DD" w14:textId="77777777" w:rsidR="00612E62" w:rsidRPr="00612E62" w:rsidRDefault="00612E62" w:rsidP="00612E62">
      <w:pPr>
        <w:rPr>
          <w:rFonts w:eastAsia="Times New Roman" w:cs="Times New Roman"/>
          <w:color w:val="0070C0"/>
          <w:sz w:val="28"/>
          <w:szCs w:val="28"/>
          <w:lang w:eastAsia="en-GB"/>
        </w:rPr>
      </w:pPr>
      <w:hyperlink r:id="rId6" w:history="1">
        <w:r w:rsidRPr="00421EB8">
          <w:rPr>
            <w:rFonts w:eastAsia="Times New Roman" w:cs="Times New Roman"/>
            <w:b/>
            <w:bCs/>
            <w:color w:val="0070C0"/>
            <w:sz w:val="28"/>
            <w:szCs w:val="28"/>
            <w:u w:val="single"/>
            <w:lang w:eastAsia="en-GB"/>
          </w:rPr>
          <w:t>https://minhalexander.com/2017/08/24/four-years-of-published-coroners-section-28-reports-in-england-and-wales/</w:t>
        </w:r>
      </w:hyperlink>
    </w:p>
    <w:p w14:paraId="26E0285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sz w:val="28"/>
          <w:szCs w:val="28"/>
          <w:lang w:eastAsia="en-GB"/>
        </w:rPr>
        <w:t> </w:t>
      </w:r>
    </w:p>
    <w:p w14:paraId="00783833" w14:textId="77777777" w:rsidR="00612E62" w:rsidRPr="00421EB8"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 found a large number of instances in which NHS bodies had been sent coroners’ Section 28 reports for action to prevent future deaths, in which there was no published response displayed on the Chief Coroner’s website.</w:t>
      </w:r>
    </w:p>
    <w:p w14:paraId="1F109E8C" w14:textId="77777777" w:rsidR="00612E62" w:rsidRPr="00612E62" w:rsidRDefault="00612E62" w:rsidP="00612E62">
      <w:pPr>
        <w:rPr>
          <w:rFonts w:eastAsia="Times New Roman" w:cs="Times New Roman"/>
          <w:sz w:val="28"/>
          <w:szCs w:val="28"/>
          <w:lang w:eastAsia="en-GB"/>
        </w:rPr>
      </w:pPr>
    </w:p>
    <w:p w14:paraId="5B9F262B" w14:textId="77777777" w:rsidR="00612E62" w:rsidRPr="00421EB8"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Based on published reports, CQC was sent 47 Section 28 reports on action to prevent future death as a named correspondent for action to prevent future deaths, but there were no published responses by CQC on the Chief Coroner’s website to 33 of these 47 Section reports.</w:t>
      </w:r>
    </w:p>
    <w:p w14:paraId="038825A4" w14:textId="77777777" w:rsidR="00612E62" w:rsidRPr="00612E62" w:rsidRDefault="00612E62" w:rsidP="00612E62">
      <w:pPr>
        <w:rPr>
          <w:rFonts w:eastAsia="Times New Roman" w:cs="Times New Roman"/>
          <w:sz w:val="28"/>
          <w:szCs w:val="28"/>
          <w:lang w:eastAsia="en-GB"/>
        </w:rPr>
      </w:pPr>
    </w:p>
    <w:p w14:paraId="1918B07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(Please see sheet 2 of the database for the list of published Section 28 reports that were sent to CQC as a named respondent for action to prevent future deaths)</w:t>
      </w:r>
    </w:p>
    <w:p w14:paraId="63376FD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0C99EE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Please may I ask for the following data:</w:t>
      </w:r>
    </w:p>
    <w:p w14:paraId="31E21F65"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4ADB3BDC" w14:textId="77777777" w:rsidR="00612E62" w:rsidRPr="00612E62" w:rsidRDefault="00612E62" w:rsidP="00612E62">
      <w:pPr>
        <w:spacing w:before="100" w:beforeAutospacing="1" w:after="100" w:afterAutospacing="1"/>
        <w:ind w:left="360" w:hanging="360"/>
        <w:rPr>
          <w:rFonts w:cs="Times New Roman"/>
          <w:sz w:val="28"/>
          <w:szCs w:val="28"/>
          <w:lang w:eastAsia="en-GB"/>
        </w:rPr>
      </w:pPr>
      <w:r w:rsidRPr="00612E62">
        <w:rPr>
          <w:rFonts w:cs="Times New Roman"/>
          <w:sz w:val="28"/>
          <w:szCs w:val="28"/>
          <w:lang w:eastAsia="en-GB"/>
        </w:rPr>
        <w:t>1)   </w:t>
      </w:r>
      <w:r w:rsidRPr="00421EB8">
        <w:rPr>
          <w:rFonts w:cs="Times New Roman"/>
          <w:sz w:val="28"/>
          <w:szCs w:val="28"/>
          <w:lang w:eastAsia="en-GB"/>
        </w:rPr>
        <w:t> </w:t>
      </w:r>
      <w:r w:rsidRPr="00612E62">
        <w:rPr>
          <w:rFonts w:cs="Times New Roman"/>
          <w:sz w:val="28"/>
          <w:szCs w:val="28"/>
          <w:lang w:eastAsia="en-GB"/>
        </w:rPr>
        <w:t>When did CQC first start receiving notifications of Section 28 reports via its dedicated email account</w:t>
      </w:r>
      <w:r w:rsidRPr="00421EB8">
        <w:rPr>
          <w:rFonts w:cs="Times New Roman"/>
          <w:sz w:val="28"/>
          <w:szCs w:val="28"/>
          <w:lang w:eastAsia="en-GB"/>
        </w:rPr>
        <w:t> </w:t>
      </w:r>
      <w:hyperlink r:id="rId7" w:history="1">
        <w:r w:rsidRPr="00421EB8">
          <w:rPr>
            <w:rFonts w:cs="Times New Roman"/>
            <w:color w:val="800080"/>
            <w:sz w:val="28"/>
            <w:szCs w:val="28"/>
            <w:u w:val="single"/>
            <w:lang w:eastAsia="en-GB"/>
          </w:rPr>
          <w:t>CQCInquestsandCoroners1@cqc.org.uk</w:t>
        </w:r>
      </w:hyperlink>
      <w:r w:rsidRPr="00421EB8">
        <w:rPr>
          <w:rFonts w:cs="Times New Roman"/>
          <w:color w:val="0070C0"/>
          <w:sz w:val="28"/>
          <w:szCs w:val="28"/>
          <w:u w:val="single"/>
          <w:lang w:eastAsia="en-GB"/>
        </w:rPr>
        <w:t> </w:t>
      </w:r>
      <w:r w:rsidRPr="00612E62">
        <w:rPr>
          <w:rFonts w:cs="Times New Roman"/>
          <w:sz w:val="28"/>
          <w:szCs w:val="28"/>
          <w:lang w:eastAsia="en-GB"/>
        </w:rPr>
        <w:t>?</w:t>
      </w:r>
    </w:p>
    <w:p w14:paraId="57943C6A"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How many notifications of Section 28 reports has CQC received via this email account and what is CQC’s procedure for dealing with such notifications? Please share any internal CQC guidance documents, protocols or policies relating to the administration of data received via this email account.</w:t>
      </w:r>
    </w:p>
    <w:p w14:paraId="6CDE9203"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31945F52" w14:textId="77777777" w:rsidR="00612E62" w:rsidRPr="00612E62" w:rsidRDefault="00612E62" w:rsidP="00612E62">
      <w:pPr>
        <w:ind w:left="360" w:hanging="360"/>
        <w:rPr>
          <w:rFonts w:eastAsia="Times New Roman" w:cs="Times New Roman"/>
          <w:sz w:val="28"/>
          <w:szCs w:val="28"/>
          <w:lang w:eastAsia="en-GB"/>
        </w:rPr>
      </w:pPr>
      <w:r w:rsidRPr="00612E62">
        <w:rPr>
          <w:rFonts w:eastAsia="Times New Roman" w:cs="Times New Roman"/>
          <w:sz w:val="28"/>
          <w:szCs w:val="28"/>
          <w:lang w:eastAsia="en-GB"/>
        </w:rPr>
        <w:t>2) What data does CQC hold centrally on Section 28 reports? What fields feature in CQC’s database?</w:t>
      </w:r>
    </w:p>
    <w:p w14:paraId="2419ABBA" w14:textId="77777777" w:rsidR="00612E62" w:rsidRPr="00421EB8"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07DDB75F" w14:textId="77777777" w:rsidR="00612E62" w:rsidRPr="00421EB8"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If CQC holds the information centrally and easily accessible in database format, how many Section 28 reports has it received since Section 28 reports were introduced in 2013, to what issues and provider bodies have these Section 28 reports related, and what action has CQC taken in response to these Section 28 reports? </w:t>
      </w:r>
    </w:p>
    <w:p w14:paraId="5FD05ED9" w14:textId="77777777" w:rsidR="00612E62" w:rsidRPr="00612E62" w:rsidRDefault="00612E62" w:rsidP="00612E62">
      <w:pPr>
        <w:rPr>
          <w:rFonts w:eastAsia="Times New Roman" w:cs="Times New Roman"/>
          <w:sz w:val="28"/>
          <w:szCs w:val="28"/>
          <w:lang w:eastAsia="en-GB"/>
        </w:rPr>
      </w:pPr>
    </w:p>
    <w:p w14:paraId="57D3928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If the above data is held, please provide it in the form of a spreadsheet, and if the data is centrally held please include the names of the deceased, the coroner’s case reference numbers and dates of the Section 28 reports.</w:t>
      </w:r>
    </w:p>
    <w:p w14:paraId="6AA9543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In particular, CQC’s memorandum of understanding with the Coroners’ Society indicates that CQC receives data as follows:</w:t>
      </w:r>
    </w:p>
    <w:p w14:paraId="7D1139B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b/>
          <w:bCs/>
          <w:i/>
          <w:iCs/>
          <w:sz w:val="28"/>
          <w:szCs w:val="28"/>
          <w:lang w:eastAsia="en-GB"/>
        </w:rPr>
        <w:t>“the deceased’s name, date of birth, the registered provider’s name and address, brief details of the immediate circumstances and any other relevant information as determined by the Coroner”</w:t>
      </w:r>
    </w:p>
    <w:p w14:paraId="18DF287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i/>
          <w:iCs/>
          <w:sz w:val="28"/>
          <w:szCs w:val="28"/>
          <w:lang w:eastAsia="en-GB"/>
        </w:rPr>
        <w:t> </w:t>
      </w:r>
    </w:p>
    <w:p w14:paraId="44207675"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Please advise if these data elements are entered into CQC’s central database and if so, please include the data in the spreadsheet.</w:t>
      </w:r>
    </w:p>
    <w:p w14:paraId="2C6D51C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8E8038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3)  Does CQC hold central data on how many Section 28 report notifications (whether addressed to CQC as a named correspondent or sent to CQC for information) on the deaths of patients detained under the Mental Health Act triggered an investigation, with respect to CQC’s inherited powers from the Mental Health Act Commission?</w:t>
      </w:r>
    </w:p>
    <w:p w14:paraId="77DB6A7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37913CB7" w14:textId="77777777" w:rsidR="00612E62" w:rsidRPr="00612E62" w:rsidRDefault="00612E62" w:rsidP="00612E62">
      <w:pPr>
        <w:ind w:hanging="360"/>
        <w:rPr>
          <w:rFonts w:eastAsia="Times New Roman" w:cs="Times New Roman"/>
          <w:sz w:val="28"/>
          <w:szCs w:val="28"/>
          <w:lang w:eastAsia="en-GB"/>
        </w:rPr>
      </w:pPr>
      <w:r w:rsidRPr="00612E62">
        <w:rPr>
          <w:rFonts w:eastAsia="Times New Roman" w:cs="Times New Roman"/>
          <w:sz w:val="28"/>
          <w:szCs w:val="28"/>
          <w:lang w:eastAsia="en-GB"/>
        </w:rPr>
        <w:t>4)   Please can CQC provide me with a copy of its response to these particular Section 28 reports (I checked again today and the CQC responses have still not been published by the Chief Coroner, assuming responses were issued by CQC):</w:t>
      </w:r>
    </w:p>
    <w:p w14:paraId="59D30355"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0F33BF54"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i.Death</w:t>
      </w:r>
      <w:proofErr w:type="spellEnd"/>
      <w:r w:rsidRPr="00612E62">
        <w:rPr>
          <w:rFonts w:eastAsia="Times New Roman" w:cs="Times New Roman"/>
          <w:sz w:val="28"/>
          <w:szCs w:val="28"/>
          <w:lang w:eastAsia="en-GB"/>
        </w:rPr>
        <w:t xml:space="preserve"> of </w:t>
      </w:r>
      <w:proofErr w:type="spellStart"/>
      <w:r w:rsidRPr="00612E62">
        <w:rPr>
          <w:rFonts w:eastAsia="Times New Roman" w:cs="Times New Roman"/>
          <w:sz w:val="28"/>
          <w:szCs w:val="28"/>
          <w:lang w:eastAsia="en-GB"/>
        </w:rPr>
        <w:t>Ozan</w:t>
      </w:r>
      <w:proofErr w:type="spellEnd"/>
      <w:r w:rsidRPr="00612E62">
        <w:rPr>
          <w:rFonts w:eastAsia="Times New Roman" w:cs="Times New Roman"/>
          <w:sz w:val="28"/>
          <w:szCs w:val="28"/>
          <w:lang w:eastAsia="en-GB"/>
        </w:rPr>
        <w:t xml:space="preserve"> </w:t>
      </w:r>
      <w:proofErr w:type="spellStart"/>
      <w:r w:rsidRPr="00612E62">
        <w:rPr>
          <w:rFonts w:eastAsia="Times New Roman" w:cs="Times New Roman"/>
          <w:sz w:val="28"/>
          <w:szCs w:val="28"/>
          <w:lang w:eastAsia="en-GB"/>
        </w:rPr>
        <w:t>Atasoy</w:t>
      </w:r>
      <w:proofErr w:type="spellEnd"/>
      <w:r w:rsidRPr="00612E62">
        <w:rPr>
          <w:rFonts w:eastAsia="Times New Roman" w:cs="Times New Roman"/>
          <w:sz w:val="28"/>
          <w:szCs w:val="28"/>
          <w:lang w:eastAsia="en-GB"/>
        </w:rPr>
        <w:t xml:space="preserve"> a detained patient after absconding</w:t>
      </w:r>
    </w:p>
    <w:p w14:paraId="4F3FBF20" w14:textId="77777777" w:rsidR="00612E62" w:rsidRPr="00612E62" w:rsidRDefault="00612E62" w:rsidP="00612E62">
      <w:pPr>
        <w:rPr>
          <w:rFonts w:eastAsia="Times New Roman" w:cs="Times New Roman"/>
          <w:sz w:val="28"/>
          <w:szCs w:val="28"/>
          <w:lang w:eastAsia="en-GB"/>
        </w:rPr>
      </w:pPr>
      <w:hyperlink r:id="rId8" w:history="1">
        <w:r w:rsidRPr="00421EB8">
          <w:rPr>
            <w:rFonts w:eastAsia="Times New Roman" w:cs="Times New Roman"/>
            <w:color w:val="0000D4"/>
            <w:sz w:val="28"/>
            <w:szCs w:val="28"/>
            <w:u w:val="single"/>
            <w:lang w:eastAsia="en-GB"/>
          </w:rPr>
          <w:t>https://www.judiciary.gov.uk/publications/ozan-atasoy/</w:t>
        </w:r>
      </w:hyperlink>
    </w:p>
    <w:p w14:paraId="5B93FEA6"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ii.Death</w:t>
      </w:r>
      <w:proofErr w:type="spellEnd"/>
      <w:r w:rsidRPr="00612E62">
        <w:rPr>
          <w:rFonts w:eastAsia="Times New Roman" w:cs="Times New Roman"/>
          <w:sz w:val="28"/>
          <w:szCs w:val="28"/>
          <w:lang w:eastAsia="en-GB"/>
        </w:rPr>
        <w:t xml:space="preserve"> of Terence Brooks due to Legionella infection with poor system response</w:t>
      </w:r>
    </w:p>
    <w:p w14:paraId="579CFFD8" w14:textId="77777777" w:rsidR="00612E62" w:rsidRPr="00612E62" w:rsidRDefault="00612E62" w:rsidP="00612E62">
      <w:pPr>
        <w:rPr>
          <w:rFonts w:eastAsia="Times New Roman" w:cs="Times New Roman"/>
          <w:color w:val="0070C0"/>
          <w:sz w:val="28"/>
          <w:szCs w:val="28"/>
          <w:lang w:eastAsia="en-GB"/>
        </w:rPr>
      </w:pPr>
      <w:hyperlink r:id="rId9" w:history="1">
        <w:r w:rsidRPr="00421EB8">
          <w:rPr>
            <w:rFonts w:eastAsia="Times New Roman" w:cs="Times New Roman"/>
            <w:color w:val="0070C0"/>
            <w:sz w:val="28"/>
            <w:szCs w:val="28"/>
            <w:u w:val="single"/>
            <w:lang w:eastAsia="en-GB"/>
          </w:rPr>
          <w:t>https://www.judiciary.gov.uk/publications/terence-brooks/</w:t>
        </w:r>
      </w:hyperlink>
    </w:p>
    <w:p w14:paraId="3D0FDDA2"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iii.Death</w:t>
      </w:r>
      <w:proofErr w:type="spellEnd"/>
      <w:r w:rsidRPr="00612E62">
        <w:rPr>
          <w:rFonts w:eastAsia="Times New Roman" w:cs="Times New Roman"/>
          <w:sz w:val="28"/>
          <w:szCs w:val="28"/>
          <w:lang w:eastAsia="en-GB"/>
        </w:rPr>
        <w:t xml:space="preserve"> of Neil Carter with ‘deliberate falsification’ of the patient record by Priory Group staff</w:t>
      </w:r>
    </w:p>
    <w:p w14:paraId="24B6535D" w14:textId="77777777" w:rsidR="00612E62" w:rsidRPr="00612E62" w:rsidRDefault="00612E62" w:rsidP="00612E62">
      <w:pPr>
        <w:rPr>
          <w:rFonts w:eastAsia="Times New Roman" w:cs="Times New Roman"/>
          <w:sz w:val="28"/>
          <w:szCs w:val="28"/>
          <w:lang w:eastAsia="en-GB"/>
        </w:rPr>
      </w:pPr>
      <w:hyperlink r:id="rId10" w:history="1">
        <w:r w:rsidRPr="00421EB8">
          <w:rPr>
            <w:rFonts w:eastAsia="Times New Roman" w:cs="Times New Roman"/>
            <w:color w:val="0000D4"/>
            <w:sz w:val="28"/>
            <w:szCs w:val="28"/>
            <w:u w:val="single"/>
            <w:lang w:eastAsia="en-GB"/>
          </w:rPr>
          <w:t>https://www.judiciary.gov.uk/publications/neil-carter/</w:t>
        </w:r>
      </w:hyperlink>
    </w:p>
    <w:p w14:paraId="01A8E384"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iv.Death</w:t>
      </w:r>
      <w:proofErr w:type="spellEnd"/>
      <w:r w:rsidRPr="00612E62">
        <w:rPr>
          <w:rFonts w:eastAsia="Times New Roman" w:cs="Times New Roman"/>
          <w:sz w:val="28"/>
          <w:szCs w:val="28"/>
          <w:lang w:eastAsia="en-GB"/>
        </w:rPr>
        <w:t xml:space="preserve"> of Mohammed </w:t>
      </w:r>
      <w:proofErr w:type="spellStart"/>
      <w:r w:rsidRPr="00612E62">
        <w:rPr>
          <w:rFonts w:eastAsia="Times New Roman" w:cs="Times New Roman"/>
          <w:sz w:val="28"/>
          <w:szCs w:val="28"/>
          <w:lang w:eastAsia="en-GB"/>
        </w:rPr>
        <w:t>Chaudhury</w:t>
      </w:r>
      <w:proofErr w:type="spellEnd"/>
      <w:r w:rsidRPr="00612E62">
        <w:rPr>
          <w:rFonts w:eastAsia="Times New Roman" w:cs="Times New Roman"/>
          <w:sz w:val="28"/>
          <w:szCs w:val="28"/>
          <w:lang w:eastAsia="en-GB"/>
        </w:rPr>
        <w:t xml:space="preserve"> with pressure sores of unusual extent and severity which developed whilst he was in hospital</w:t>
      </w:r>
    </w:p>
    <w:p w14:paraId="472CF26E" w14:textId="77777777" w:rsidR="00612E62" w:rsidRPr="00612E62" w:rsidRDefault="00612E62" w:rsidP="00612E62">
      <w:pPr>
        <w:rPr>
          <w:rFonts w:eastAsia="Times New Roman" w:cs="Times New Roman"/>
          <w:color w:val="0070C0"/>
          <w:sz w:val="28"/>
          <w:szCs w:val="28"/>
          <w:lang w:eastAsia="en-GB"/>
        </w:rPr>
      </w:pPr>
      <w:hyperlink r:id="rId11" w:history="1">
        <w:r w:rsidRPr="00421EB8">
          <w:rPr>
            <w:rFonts w:eastAsia="Times New Roman" w:cs="Times New Roman"/>
            <w:color w:val="0070C0"/>
            <w:sz w:val="28"/>
            <w:szCs w:val="28"/>
            <w:u w:val="single"/>
            <w:lang w:eastAsia="en-GB"/>
          </w:rPr>
          <w:t>https://www.judiciary.gov.uk/publications/mohammed-chaudhury/</w:t>
        </w:r>
      </w:hyperlink>
    </w:p>
    <w:p w14:paraId="225D37A3"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v.Death</w:t>
      </w:r>
      <w:proofErr w:type="spellEnd"/>
      <w:r w:rsidRPr="00612E62">
        <w:rPr>
          <w:rFonts w:eastAsia="Times New Roman" w:cs="Times New Roman"/>
          <w:sz w:val="28"/>
          <w:szCs w:val="28"/>
          <w:lang w:eastAsia="en-GB"/>
        </w:rPr>
        <w:t xml:space="preserve"> of Barbara Cooke from pressure sores with contributory neglect</w:t>
      </w:r>
    </w:p>
    <w:p w14:paraId="6D2C26B4" w14:textId="77777777" w:rsidR="00612E62" w:rsidRPr="00612E62" w:rsidRDefault="00612E62" w:rsidP="00612E62">
      <w:pPr>
        <w:rPr>
          <w:rFonts w:eastAsia="Times New Roman" w:cs="Times New Roman"/>
          <w:color w:val="0070C0"/>
          <w:sz w:val="28"/>
          <w:szCs w:val="28"/>
          <w:lang w:eastAsia="en-GB"/>
        </w:rPr>
      </w:pPr>
      <w:hyperlink r:id="rId12" w:history="1">
        <w:r w:rsidRPr="00421EB8">
          <w:rPr>
            <w:rFonts w:eastAsia="Times New Roman" w:cs="Times New Roman"/>
            <w:color w:val="0070C0"/>
            <w:sz w:val="28"/>
            <w:szCs w:val="28"/>
            <w:u w:val="single"/>
            <w:lang w:eastAsia="en-GB"/>
          </w:rPr>
          <w:t>https://www.judiciary.gov.uk/publications/barbara-cooke/</w:t>
        </w:r>
      </w:hyperlink>
    </w:p>
    <w:p w14:paraId="51D5B3F6"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vi.Death</w:t>
      </w:r>
      <w:proofErr w:type="spellEnd"/>
      <w:r w:rsidRPr="00612E62">
        <w:rPr>
          <w:rFonts w:eastAsia="Times New Roman" w:cs="Times New Roman"/>
          <w:sz w:val="28"/>
          <w:szCs w:val="28"/>
          <w:lang w:eastAsia="en-GB"/>
        </w:rPr>
        <w:t xml:space="preserve"> of Robert </w:t>
      </w:r>
      <w:proofErr w:type="spellStart"/>
      <w:r w:rsidRPr="00612E62">
        <w:rPr>
          <w:rFonts w:eastAsia="Times New Roman" w:cs="Times New Roman"/>
          <w:sz w:val="28"/>
          <w:szCs w:val="28"/>
          <w:lang w:eastAsia="en-GB"/>
        </w:rPr>
        <w:t>Entenman</w:t>
      </w:r>
      <w:proofErr w:type="spellEnd"/>
      <w:r w:rsidRPr="00612E62">
        <w:rPr>
          <w:rFonts w:eastAsia="Times New Roman" w:cs="Times New Roman"/>
          <w:sz w:val="28"/>
          <w:szCs w:val="28"/>
          <w:lang w:eastAsia="en-GB"/>
        </w:rPr>
        <w:t xml:space="preserve"> after his humidifier was switched off</w:t>
      </w:r>
    </w:p>
    <w:p w14:paraId="0E65C5DA" w14:textId="77777777" w:rsidR="00612E62" w:rsidRPr="00612E62" w:rsidRDefault="00612E62" w:rsidP="00612E62">
      <w:pPr>
        <w:rPr>
          <w:rFonts w:eastAsia="Times New Roman" w:cs="Times New Roman"/>
          <w:sz w:val="28"/>
          <w:szCs w:val="28"/>
          <w:lang w:eastAsia="en-GB"/>
        </w:rPr>
      </w:pPr>
      <w:hyperlink r:id="rId13" w:history="1">
        <w:r w:rsidRPr="00421EB8">
          <w:rPr>
            <w:rFonts w:eastAsia="Times New Roman" w:cs="Times New Roman"/>
            <w:color w:val="0000D4"/>
            <w:sz w:val="28"/>
            <w:szCs w:val="28"/>
            <w:u w:val="single"/>
            <w:lang w:eastAsia="en-GB"/>
          </w:rPr>
          <w:t>https://www.judiciary.gov.uk/publications/robert-entenman/</w:t>
        </w:r>
      </w:hyperlink>
    </w:p>
    <w:p w14:paraId="7163FBBB"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vii.Death</w:t>
      </w:r>
      <w:proofErr w:type="spellEnd"/>
      <w:r w:rsidRPr="00612E62">
        <w:rPr>
          <w:rFonts w:eastAsia="Times New Roman" w:cs="Times New Roman"/>
          <w:sz w:val="28"/>
          <w:szCs w:val="28"/>
          <w:lang w:eastAsia="en-GB"/>
        </w:rPr>
        <w:t xml:space="preserve"> of Edwin Thompson with contributory neglect</w:t>
      </w:r>
    </w:p>
    <w:p w14:paraId="23BD3656" w14:textId="77777777" w:rsidR="00612E62" w:rsidRPr="00612E62" w:rsidRDefault="00612E62" w:rsidP="00612E62">
      <w:pPr>
        <w:rPr>
          <w:rFonts w:eastAsia="Times New Roman" w:cs="Times New Roman"/>
          <w:sz w:val="28"/>
          <w:szCs w:val="28"/>
          <w:lang w:eastAsia="en-GB"/>
        </w:rPr>
      </w:pPr>
      <w:hyperlink r:id="rId14" w:history="1">
        <w:r w:rsidRPr="00421EB8">
          <w:rPr>
            <w:rFonts w:eastAsia="Times New Roman" w:cs="Times New Roman"/>
            <w:color w:val="0000D4"/>
            <w:sz w:val="28"/>
            <w:szCs w:val="28"/>
            <w:u w:val="single"/>
            <w:lang w:eastAsia="en-GB"/>
          </w:rPr>
          <w:t>https://www.judiciary.gov.uk/publications/edwin-thompson/</w:t>
        </w:r>
      </w:hyperlink>
    </w:p>
    <w:p w14:paraId="2CDA4F65"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viii.Death</w:t>
      </w:r>
      <w:proofErr w:type="spellEnd"/>
      <w:r w:rsidRPr="00612E62">
        <w:rPr>
          <w:rFonts w:eastAsia="Times New Roman" w:cs="Times New Roman"/>
          <w:sz w:val="28"/>
          <w:szCs w:val="28"/>
          <w:lang w:eastAsia="en-GB"/>
        </w:rPr>
        <w:t xml:space="preserve"> of Derrick Rivers with institutional abuse and criticism of CQC’s failure to review medicines management which was a contributory factor in the death, Section 28 report sent to you personally.</w:t>
      </w:r>
    </w:p>
    <w:p w14:paraId="4E249A7A" w14:textId="77777777" w:rsidR="00612E62" w:rsidRPr="00612E62" w:rsidRDefault="00612E62" w:rsidP="00612E62">
      <w:pPr>
        <w:rPr>
          <w:rFonts w:eastAsia="Times New Roman" w:cs="Times New Roman"/>
          <w:sz w:val="28"/>
          <w:szCs w:val="28"/>
          <w:lang w:eastAsia="en-GB"/>
        </w:rPr>
      </w:pPr>
      <w:hyperlink r:id="rId15" w:history="1">
        <w:r w:rsidRPr="00421EB8">
          <w:rPr>
            <w:rFonts w:eastAsia="Times New Roman" w:cs="Times New Roman"/>
            <w:color w:val="0000D4"/>
            <w:sz w:val="28"/>
            <w:szCs w:val="28"/>
            <w:u w:val="single"/>
            <w:lang w:eastAsia="en-GB"/>
          </w:rPr>
          <w:t>https://www.judiciary.gov.uk/publications/derrick-rivers/</w:t>
        </w:r>
      </w:hyperlink>
    </w:p>
    <w:p w14:paraId="6D470A6B" w14:textId="77777777" w:rsidR="00612E62" w:rsidRPr="00612E62" w:rsidRDefault="00612E62" w:rsidP="00612E62">
      <w:pPr>
        <w:rPr>
          <w:rFonts w:eastAsia="Times New Roman" w:cs="Times New Roman"/>
          <w:sz w:val="28"/>
          <w:szCs w:val="28"/>
          <w:lang w:eastAsia="en-GB"/>
        </w:rPr>
      </w:pPr>
      <w:proofErr w:type="spellStart"/>
      <w:r w:rsidRPr="00612E62">
        <w:rPr>
          <w:rFonts w:eastAsia="Times New Roman" w:cs="Times New Roman"/>
          <w:sz w:val="28"/>
          <w:szCs w:val="28"/>
          <w:lang w:eastAsia="en-GB"/>
        </w:rPr>
        <w:t>ix.Death</w:t>
      </w:r>
      <w:proofErr w:type="spellEnd"/>
      <w:r w:rsidRPr="00612E62">
        <w:rPr>
          <w:rFonts w:eastAsia="Times New Roman" w:cs="Times New Roman"/>
          <w:sz w:val="28"/>
          <w:szCs w:val="28"/>
          <w:lang w:eastAsia="en-GB"/>
        </w:rPr>
        <w:t xml:space="preserve"> of Dennis </w:t>
      </w:r>
      <w:proofErr w:type="spellStart"/>
      <w:r w:rsidRPr="00612E62">
        <w:rPr>
          <w:rFonts w:eastAsia="Times New Roman" w:cs="Times New Roman"/>
          <w:sz w:val="28"/>
          <w:szCs w:val="28"/>
          <w:lang w:eastAsia="en-GB"/>
        </w:rPr>
        <w:t>Teesdale</w:t>
      </w:r>
      <w:proofErr w:type="spellEnd"/>
      <w:r w:rsidRPr="00612E62">
        <w:rPr>
          <w:rFonts w:eastAsia="Times New Roman" w:cs="Times New Roman"/>
          <w:sz w:val="28"/>
          <w:szCs w:val="28"/>
          <w:lang w:eastAsia="en-GB"/>
        </w:rPr>
        <w:t xml:space="preserve"> after perforation of bowel from PEG insertion, with breach of clinical protocol,  Section 28 report sent to you personally.</w:t>
      </w:r>
    </w:p>
    <w:p w14:paraId="59678B61" w14:textId="77777777" w:rsidR="00612E62" w:rsidRPr="00612E62" w:rsidRDefault="00612E62" w:rsidP="00612E62">
      <w:pPr>
        <w:rPr>
          <w:rFonts w:eastAsia="Times New Roman" w:cs="Times New Roman"/>
          <w:sz w:val="28"/>
          <w:szCs w:val="28"/>
          <w:lang w:eastAsia="en-GB"/>
        </w:rPr>
      </w:pPr>
      <w:hyperlink r:id="rId16" w:history="1">
        <w:r w:rsidRPr="00421EB8">
          <w:rPr>
            <w:rFonts w:eastAsia="Times New Roman" w:cs="Times New Roman"/>
            <w:color w:val="0000D4"/>
            <w:sz w:val="28"/>
            <w:szCs w:val="28"/>
            <w:u w:val="single"/>
            <w:lang w:eastAsia="en-GB"/>
          </w:rPr>
          <w:t>https://www.judiciary.gov.uk/publications/dennis-teesdale/</w:t>
        </w:r>
      </w:hyperlink>
    </w:p>
    <w:p w14:paraId="745AE047"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5D5AEE0A" w14:textId="77777777" w:rsidR="00612E62" w:rsidRPr="00612E62" w:rsidRDefault="00612E62" w:rsidP="00612E62">
      <w:pPr>
        <w:ind w:hanging="360"/>
        <w:rPr>
          <w:rFonts w:eastAsia="Times New Roman" w:cs="Times New Roman"/>
          <w:sz w:val="28"/>
          <w:szCs w:val="28"/>
          <w:lang w:eastAsia="en-GB"/>
        </w:rPr>
      </w:pPr>
      <w:r w:rsidRPr="00612E62">
        <w:rPr>
          <w:rFonts w:eastAsia="Times New Roman" w:cs="Times New Roman"/>
          <w:sz w:val="28"/>
          <w:szCs w:val="28"/>
          <w:lang w:eastAsia="en-GB"/>
        </w:rPr>
        <w:t>5)    Has CQC asked the Chief Coroner not to publish any of its responses to Section 28 reports, and if so, on how many occasions has CQC done so? If CQC has asked for any of its responses not to be published, what were the reasons and can CQC share the correspondence in which it asked the Chief Coroner not to publish its responses?</w:t>
      </w:r>
    </w:p>
    <w:p w14:paraId="046AE55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13ED80DE" w14:textId="77777777" w:rsidR="00612E62" w:rsidRPr="00612E62" w:rsidRDefault="00612E62" w:rsidP="00612E62">
      <w:pPr>
        <w:ind w:hanging="360"/>
        <w:rPr>
          <w:rFonts w:eastAsia="Times New Roman" w:cs="Times New Roman"/>
          <w:sz w:val="28"/>
          <w:szCs w:val="28"/>
          <w:lang w:eastAsia="en-GB"/>
        </w:rPr>
      </w:pPr>
      <w:r w:rsidRPr="00612E62">
        <w:rPr>
          <w:rFonts w:eastAsia="Times New Roman" w:cs="Times New Roman"/>
          <w:sz w:val="28"/>
          <w:szCs w:val="28"/>
          <w:lang w:eastAsia="en-GB"/>
        </w:rPr>
        <w:t>6)    Has CQC conducted any central analysis of Section 28 reports that it has received and if so, what analyses have been conducted and can CQC disclose any such analyses that it holds?</w:t>
      </w:r>
    </w:p>
    <w:p w14:paraId="19758FF4" w14:textId="77777777" w:rsidR="00612E62" w:rsidRPr="00612E62" w:rsidRDefault="00612E62" w:rsidP="00612E62">
      <w:pPr>
        <w:ind w:hanging="360"/>
        <w:rPr>
          <w:rFonts w:eastAsia="Times New Roman" w:cs="Times New Roman"/>
          <w:sz w:val="28"/>
          <w:szCs w:val="28"/>
          <w:lang w:eastAsia="en-GB"/>
        </w:rPr>
      </w:pPr>
      <w:r w:rsidRPr="00612E62">
        <w:rPr>
          <w:rFonts w:eastAsia="Times New Roman" w:cs="Times New Roman"/>
          <w:sz w:val="28"/>
          <w:szCs w:val="28"/>
          <w:lang w:eastAsia="en-GB"/>
        </w:rPr>
        <w:t> </w:t>
      </w:r>
    </w:p>
    <w:p w14:paraId="4E204C2C" w14:textId="77777777" w:rsidR="00612E62" w:rsidRPr="00612E62" w:rsidRDefault="00612E62" w:rsidP="00612E62">
      <w:pPr>
        <w:ind w:hanging="360"/>
        <w:rPr>
          <w:rFonts w:eastAsia="Times New Roman" w:cs="Times New Roman"/>
          <w:sz w:val="28"/>
          <w:szCs w:val="28"/>
          <w:lang w:eastAsia="en-GB"/>
        </w:rPr>
      </w:pPr>
      <w:r w:rsidRPr="00612E62">
        <w:rPr>
          <w:rFonts w:eastAsia="Times New Roman" w:cs="Times New Roman"/>
          <w:sz w:val="28"/>
          <w:szCs w:val="28"/>
          <w:lang w:eastAsia="en-GB"/>
        </w:rPr>
        <w:t>7) CQC previously informed me in 2016 that it had not conducted any internal review into the death of Ivy Atkin in 2012 by unlawful killing through gross neglect, in which CQC’s actions were criticised by the coroner, and CQC accordingly advised me that it had no report to share with me or to publish.</w:t>
      </w:r>
    </w:p>
    <w:p w14:paraId="4817073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 now see from disclosed internal correspondence by the CQC that Andrea Sutcliffe maintains that an internal CQC review</w:t>
      </w:r>
      <w:r w:rsidRPr="00421EB8">
        <w:rPr>
          <w:rFonts w:eastAsia="Times New Roman" w:cs="Times New Roman"/>
          <w:sz w:val="28"/>
          <w:szCs w:val="28"/>
          <w:lang w:eastAsia="en-GB"/>
        </w:rPr>
        <w:t> </w:t>
      </w:r>
      <w:r w:rsidRPr="00612E62">
        <w:rPr>
          <w:rFonts w:eastAsia="Times New Roman" w:cs="Times New Roman"/>
          <w:sz w:val="28"/>
          <w:szCs w:val="28"/>
          <w:u w:val="single"/>
          <w:lang w:eastAsia="en-GB"/>
        </w:rPr>
        <w:t>was</w:t>
      </w:r>
      <w:r w:rsidRPr="00421EB8">
        <w:rPr>
          <w:rFonts w:eastAsia="Times New Roman" w:cs="Times New Roman"/>
          <w:sz w:val="28"/>
          <w:szCs w:val="28"/>
          <w:u w:val="single"/>
          <w:lang w:eastAsia="en-GB"/>
        </w:rPr>
        <w:t> </w:t>
      </w:r>
      <w:r w:rsidRPr="00612E62">
        <w:rPr>
          <w:rFonts w:eastAsia="Times New Roman" w:cs="Times New Roman"/>
          <w:sz w:val="28"/>
          <w:szCs w:val="28"/>
          <w:lang w:eastAsia="en-GB"/>
        </w:rPr>
        <w:t>conducted. Please may I have a copy and please could CQC publish the report of the internal review if this so.</w:t>
      </w:r>
    </w:p>
    <w:p w14:paraId="367D34B5"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C5BC829"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 have some requests to make of you:</w:t>
      </w:r>
    </w:p>
    <w:p w14:paraId="681AC6E0"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664C747C" w14:textId="77777777" w:rsidR="00612E62" w:rsidRPr="00612E62" w:rsidRDefault="00612E62" w:rsidP="00612E62">
      <w:pPr>
        <w:ind w:hanging="360"/>
        <w:rPr>
          <w:rFonts w:eastAsia="Times New Roman" w:cs="Times New Roman"/>
          <w:sz w:val="28"/>
          <w:szCs w:val="28"/>
          <w:lang w:eastAsia="en-GB"/>
        </w:rPr>
      </w:pPr>
      <w:r w:rsidRPr="00612E62">
        <w:rPr>
          <w:rFonts w:eastAsia="Times New Roman" w:cs="Times New Roman"/>
          <w:sz w:val="28"/>
          <w:szCs w:val="28"/>
          <w:lang w:eastAsia="en-GB"/>
        </w:rPr>
        <w:t>8)    In the interests of setting an example on accountability and transparency, can CQC publish all its responses to coroners’ Section 28 reports on action to prevent future deaths that have been received to date, and all future responses to Section 28 reports?</w:t>
      </w:r>
    </w:p>
    <w:p w14:paraId="1E1DB595" w14:textId="77777777" w:rsidR="00612E62" w:rsidRPr="00612E62" w:rsidRDefault="00612E62" w:rsidP="00612E62">
      <w:pPr>
        <w:ind w:hanging="360"/>
        <w:rPr>
          <w:rFonts w:eastAsia="Times New Roman" w:cs="Times New Roman"/>
          <w:sz w:val="28"/>
          <w:szCs w:val="28"/>
          <w:lang w:eastAsia="en-GB"/>
        </w:rPr>
      </w:pPr>
      <w:r w:rsidRPr="00612E62">
        <w:rPr>
          <w:rFonts w:eastAsia="Times New Roman" w:cs="Times New Roman"/>
          <w:sz w:val="28"/>
          <w:szCs w:val="28"/>
          <w:lang w:eastAsia="en-GB"/>
        </w:rPr>
        <w:t>9)   Can CQC in future provide a meaningfully detailed account in its annual reports on the number of Section 28 reports that it has received and provide suitably informative, in depth trends analysis of the data, including provider level data?</w:t>
      </w:r>
    </w:p>
    <w:p w14:paraId="74CBC442"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Where CQC is sent Section 28 reports as a named respondent for action to prevent future deaths, can CQC itself in future transparently account for its own actions in response to coroners, in its annual reports?</w:t>
      </w:r>
    </w:p>
    <w:p w14:paraId="4834FB7B" w14:textId="77777777" w:rsidR="00612E62" w:rsidRPr="00612E62" w:rsidRDefault="00612E62" w:rsidP="00612E62">
      <w:pPr>
        <w:ind w:hanging="360"/>
        <w:rPr>
          <w:rFonts w:eastAsia="Times New Roman" w:cs="Times New Roman"/>
          <w:sz w:val="28"/>
          <w:szCs w:val="28"/>
          <w:lang w:eastAsia="en-GB"/>
        </w:rPr>
      </w:pPr>
      <w:r w:rsidRPr="00612E62">
        <w:rPr>
          <w:rFonts w:eastAsia="Times New Roman" w:cs="Times New Roman"/>
          <w:sz w:val="28"/>
          <w:szCs w:val="28"/>
          <w:lang w:eastAsia="en-GB"/>
        </w:rPr>
        <w:t>10) Can CQC make it a core, standard inspection standard to always review and report on Section 28 reports received by provider organisations, and the action that provider organisations have taken in response to Section 28 reports?</w:t>
      </w:r>
    </w:p>
    <w:p w14:paraId="33A07FEA"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Can CQC consult on the production of appropriate regulatory standards for governing this aspect of inspection?</w:t>
      </w:r>
    </w:p>
    <w:p w14:paraId="2F5812D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 ask as I have found from reviewing a large number of CQC inspection reports that CQC’s reporting approach is erratic and that CQC sometimes inexplicably makes no reference at all to important coroners’ findings on patient safety in its inspection reports.</w:t>
      </w:r>
    </w:p>
    <w:p w14:paraId="60D8A6D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I would be grateful if this correspondence could be passed to the CQC board members for whom I do not have email addresses.</w:t>
      </w:r>
    </w:p>
    <w:p w14:paraId="728557E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Yours sincerely,</w:t>
      </w:r>
    </w:p>
    <w:p w14:paraId="008B066E"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08249A7"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Dr Minh Alexander</w:t>
      </w:r>
    </w:p>
    <w:p w14:paraId="51508580"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Cc Philip Dunne Minister of State for Health</w:t>
      </w:r>
    </w:p>
    <w:p w14:paraId="191E7238"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Sir Robert Francis CQC NED</w:t>
      </w:r>
    </w:p>
    <w:p w14:paraId="40108557"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Prof Louis Appleby CQC NED</w:t>
      </w:r>
    </w:p>
    <w:p w14:paraId="54D840E2"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Paul Corrigan CQC NED</w:t>
      </w:r>
    </w:p>
    <w:p w14:paraId="073DF59F"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Peter Wyman CQC NED</w:t>
      </w:r>
    </w:p>
    <w:p w14:paraId="6F048E3B"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xml:space="preserve">     Paul </w:t>
      </w:r>
      <w:proofErr w:type="spellStart"/>
      <w:r w:rsidRPr="00612E62">
        <w:rPr>
          <w:rFonts w:eastAsia="Times New Roman" w:cs="Times New Roman"/>
          <w:sz w:val="28"/>
          <w:szCs w:val="28"/>
          <w:lang w:eastAsia="en-GB"/>
        </w:rPr>
        <w:t>Rew</w:t>
      </w:r>
      <w:proofErr w:type="spellEnd"/>
      <w:r w:rsidRPr="00612E62">
        <w:rPr>
          <w:rFonts w:eastAsia="Times New Roman" w:cs="Times New Roman"/>
          <w:sz w:val="28"/>
          <w:szCs w:val="28"/>
          <w:lang w:eastAsia="en-GB"/>
        </w:rPr>
        <w:t xml:space="preserve"> CQC NED</w:t>
      </w:r>
    </w:p>
    <w:p w14:paraId="1CD1537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xml:space="preserve">     </w:t>
      </w:r>
      <w:proofErr w:type="spellStart"/>
      <w:r w:rsidRPr="00612E62">
        <w:rPr>
          <w:rFonts w:eastAsia="Times New Roman" w:cs="Times New Roman"/>
          <w:sz w:val="28"/>
          <w:szCs w:val="28"/>
          <w:lang w:eastAsia="en-GB"/>
        </w:rPr>
        <w:t>Jora</w:t>
      </w:r>
      <w:proofErr w:type="spellEnd"/>
      <w:r w:rsidRPr="00612E62">
        <w:rPr>
          <w:rFonts w:eastAsia="Times New Roman" w:cs="Times New Roman"/>
          <w:sz w:val="28"/>
          <w:szCs w:val="28"/>
          <w:lang w:eastAsia="en-GB"/>
        </w:rPr>
        <w:t xml:space="preserve"> Gill CQC NED</w:t>
      </w:r>
    </w:p>
    <w:p w14:paraId="257CA52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Ted Baker CQC Chief Inspector of Hospitals</w:t>
      </w:r>
    </w:p>
    <w:p w14:paraId="39D95CC1"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Andrea Sutcliffe Chief Inspector of Adult Social Care</w:t>
      </w:r>
    </w:p>
    <w:p w14:paraId="62C834C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Steve Field CQC Chief Inspector of General Practice</w:t>
      </w:r>
    </w:p>
    <w:p w14:paraId="359E6A66"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Mike Mire CQC NED and Chair of CQC Regulatory Governance Committee</w:t>
      </w:r>
    </w:p>
    <w:p w14:paraId="1964A14D"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xml:space="preserve">     </w:t>
      </w:r>
      <w:proofErr w:type="spellStart"/>
      <w:r w:rsidRPr="00612E62">
        <w:rPr>
          <w:rFonts w:eastAsia="Times New Roman" w:cs="Times New Roman"/>
          <w:sz w:val="28"/>
          <w:szCs w:val="28"/>
          <w:lang w:eastAsia="en-GB"/>
        </w:rPr>
        <w:t>Malte</w:t>
      </w:r>
      <w:proofErr w:type="spellEnd"/>
      <w:r w:rsidRPr="00612E62">
        <w:rPr>
          <w:rFonts w:eastAsia="Times New Roman" w:cs="Times New Roman"/>
          <w:sz w:val="28"/>
          <w:szCs w:val="28"/>
          <w:lang w:eastAsia="en-GB"/>
        </w:rPr>
        <w:t xml:space="preserve"> </w:t>
      </w:r>
      <w:proofErr w:type="spellStart"/>
      <w:r w:rsidRPr="00612E62">
        <w:rPr>
          <w:rFonts w:eastAsia="Times New Roman" w:cs="Times New Roman"/>
          <w:sz w:val="28"/>
          <w:szCs w:val="28"/>
          <w:lang w:eastAsia="en-GB"/>
        </w:rPr>
        <w:t>Gerhold</w:t>
      </w:r>
      <w:proofErr w:type="spellEnd"/>
      <w:r w:rsidRPr="00612E62">
        <w:rPr>
          <w:rFonts w:eastAsia="Times New Roman" w:cs="Times New Roman"/>
          <w:sz w:val="28"/>
          <w:szCs w:val="28"/>
          <w:lang w:eastAsia="en-GB"/>
        </w:rPr>
        <w:t xml:space="preserve"> CQC Executive Director of Strategy and Intelligence</w:t>
      </w:r>
    </w:p>
    <w:p w14:paraId="448CBD12"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xml:space="preserve">     Jane </w:t>
      </w:r>
      <w:proofErr w:type="spellStart"/>
      <w:r w:rsidRPr="00612E62">
        <w:rPr>
          <w:rFonts w:eastAsia="Times New Roman" w:cs="Times New Roman"/>
          <w:sz w:val="28"/>
          <w:szCs w:val="28"/>
          <w:lang w:eastAsia="en-GB"/>
        </w:rPr>
        <w:t>Mordue</w:t>
      </w:r>
      <w:proofErr w:type="spellEnd"/>
      <w:r w:rsidRPr="00612E62">
        <w:rPr>
          <w:rFonts w:eastAsia="Times New Roman" w:cs="Times New Roman"/>
          <w:sz w:val="28"/>
          <w:szCs w:val="28"/>
          <w:lang w:eastAsia="en-GB"/>
        </w:rPr>
        <w:t xml:space="preserve"> CQC NED and Chair Healthwatch England</w:t>
      </w:r>
    </w:p>
    <w:p w14:paraId="663E3AEC"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   </w:t>
      </w:r>
    </w:p>
    <w:p w14:paraId="7C675256" w14:textId="77777777" w:rsidR="00612E62" w:rsidRPr="00612E62" w:rsidRDefault="00612E62" w:rsidP="00612E62">
      <w:pPr>
        <w:jc w:val="center"/>
        <w:rPr>
          <w:rFonts w:eastAsia="Times New Roman" w:cs="Times New Roman"/>
          <w:sz w:val="28"/>
          <w:szCs w:val="28"/>
          <w:lang w:eastAsia="en-GB"/>
        </w:rPr>
      </w:pPr>
      <w:r w:rsidRPr="00612E62">
        <w:rPr>
          <w:rFonts w:eastAsia="Times New Roman" w:cs="Times New Roman"/>
          <w:sz w:val="28"/>
          <w:szCs w:val="28"/>
          <w:lang w:eastAsia="en-GB"/>
        </w:rPr>
        <w:pict w14:anchorId="3EBC04C5">
          <v:rect id="_x0000_i1027" style="width:451pt;height:2pt" o:hralign="center" o:hrstd="t" o:hr="t" fillcolor="#aaa" stroked="f"/>
        </w:pict>
      </w:r>
    </w:p>
    <w:p w14:paraId="22CEAEF2" w14:textId="77777777" w:rsidR="00612E62" w:rsidRPr="00612E62" w:rsidRDefault="00612E62" w:rsidP="00612E62">
      <w:pPr>
        <w:rPr>
          <w:rFonts w:eastAsia="Times New Roman" w:cs="Times New Roman"/>
          <w:sz w:val="28"/>
          <w:szCs w:val="28"/>
          <w:lang w:eastAsia="en-GB"/>
        </w:rPr>
      </w:pPr>
      <w:r w:rsidRPr="00612E62">
        <w:rPr>
          <w:rFonts w:eastAsia="Times New Roman" w:cs="Times New Roman"/>
          <w:sz w:val="28"/>
          <w:szCs w:val="28"/>
          <w:lang w:eastAsia="en-GB"/>
        </w:rPr>
        <w:t>The contents of this email and any attachments are confidential to the intended recipient. They may not be disclosed to or used by or copied in any way by anyone other than the intended recipient. If this email is received in error, please notify us immediately by clicking "Reply" and delete the email. Please note that neither the Care Quality Commission nor the sender accepts any responsibility for viruses and it is your responsibility to scan or otherwise check this email and any attachmen</w:t>
      </w:r>
      <w:bookmarkStart w:id="0" w:name="_GoBack"/>
      <w:bookmarkEnd w:id="0"/>
      <w:r w:rsidRPr="00612E62">
        <w:rPr>
          <w:rFonts w:eastAsia="Times New Roman" w:cs="Times New Roman"/>
          <w:sz w:val="28"/>
          <w:szCs w:val="28"/>
          <w:lang w:eastAsia="en-GB"/>
        </w:rPr>
        <w:t>ts. Any views expressed in this message are those of the individual sender, except where the sender specifically states them to be the views of the Care Quality Commission</w:t>
      </w:r>
    </w:p>
    <w:p w14:paraId="6E1A3D92" w14:textId="77777777" w:rsidR="00612E62" w:rsidRPr="00612E62" w:rsidRDefault="00612E62" w:rsidP="00612E62">
      <w:pPr>
        <w:rPr>
          <w:rFonts w:eastAsia="Times New Roman" w:cs="Times New Roman"/>
          <w:sz w:val="28"/>
          <w:szCs w:val="28"/>
          <w:lang w:eastAsia="en-GB"/>
        </w:rPr>
      </w:pPr>
    </w:p>
    <w:p w14:paraId="7FB90B10" w14:textId="77777777" w:rsidR="00605E48" w:rsidRPr="00421EB8" w:rsidRDefault="00421EB8">
      <w:pPr>
        <w:rPr>
          <w:sz w:val="28"/>
          <w:szCs w:val="28"/>
        </w:rPr>
      </w:pPr>
    </w:p>
    <w:sectPr w:rsidR="00605E48" w:rsidRPr="00421EB8"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E62"/>
    <w:rsid w:val="00005F2C"/>
    <w:rsid w:val="00016DC9"/>
    <w:rsid w:val="000C661A"/>
    <w:rsid w:val="000E583B"/>
    <w:rsid w:val="00165522"/>
    <w:rsid w:val="00175487"/>
    <w:rsid w:val="0024584C"/>
    <w:rsid w:val="002D456E"/>
    <w:rsid w:val="00333088"/>
    <w:rsid w:val="00421EB8"/>
    <w:rsid w:val="00612E62"/>
    <w:rsid w:val="006647CF"/>
    <w:rsid w:val="007B6B67"/>
    <w:rsid w:val="00825E77"/>
    <w:rsid w:val="009A1272"/>
    <w:rsid w:val="00A20EC7"/>
    <w:rsid w:val="00A93FB1"/>
    <w:rsid w:val="00AF56AC"/>
    <w:rsid w:val="00B00B23"/>
    <w:rsid w:val="00B26240"/>
    <w:rsid w:val="00B977FC"/>
    <w:rsid w:val="00C8641E"/>
    <w:rsid w:val="00D21EC6"/>
    <w:rsid w:val="00DB2B6E"/>
    <w:rsid w:val="00E7198D"/>
    <w:rsid w:val="00E93ECB"/>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290DCA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12E62"/>
  </w:style>
  <w:style w:type="character" w:styleId="Hyperlink">
    <w:name w:val="Hyperlink"/>
    <w:basedOn w:val="DefaultParagraphFont"/>
    <w:uiPriority w:val="99"/>
    <w:semiHidden/>
    <w:unhideWhenUsed/>
    <w:rsid w:val="00612E62"/>
  </w:style>
  <w:style w:type="paragraph" w:styleId="ListParagraph">
    <w:name w:val="List Paragraph"/>
    <w:basedOn w:val="Normal"/>
    <w:uiPriority w:val="34"/>
    <w:qFormat/>
    <w:rsid w:val="00612E62"/>
    <w:pPr>
      <w:spacing w:before="100" w:beforeAutospacing="1" w:after="100" w:afterAutospacing="1"/>
    </w:pPr>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187595">
      <w:bodyDiv w:val="1"/>
      <w:marLeft w:val="0"/>
      <w:marRight w:val="0"/>
      <w:marTop w:val="0"/>
      <w:marBottom w:val="0"/>
      <w:divBdr>
        <w:top w:val="none" w:sz="0" w:space="0" w:color="auto"/>
        <w:left w:val="none" w:sz="0" w:space="0" w:color="auto"/>
        <w:bottom w:val="none" w:sz="0" w:space="0" w:color="auto"/>
        <w:right w:val="none" w:sz="0" w:space="0" w:color="auto"/>
      </w:divBdr>
      <w:divsChild>
        <w:div w:id="5848501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46563703">
              <w:marLeft w:val="0"/>
              <w:marRight w:val="0"/>
              <w:marTop w:val="0"/>
              <w:marBottom w:val="0"/>
              <w:divBdr>
                <w:top w:val="none" w:sz="0" w:space="0" w:color="auto"/>
                <w:left w:val="none" w:sz="0" w:space="0" w:color="auto"/>
                <w:bottom w:val="none" w:sz="0" w:space="0" w:color="auto"/>
                <w:right w:val="none" w:sz="0" w:space="0" w:color="auto"/>
              </w:divBdr>
            </w:div>
            <w:div w:id="2053915484">
              <w:marLeft w:val="0"/>
              <w:marRight w:val="0"/>
              <w:marTop w:val="0"/>
              <w:marBottom w:val="0"/>
              <w:divBdr>
                <w:top w:val="none" w:sz="0" w:space="0" w:color="auto"/>
                <w:left w:val="none" w:sz="0" w:space="0" w:color="auto"/>
                <w:bottom w:val="none" w:sz="0" w:space="0" w:color="auto"/>
                <w:right w:val="none" w:sz="0" w:space="0" w:color="auto"/>
              </w:divBdr>
            </w:div>
            <w:div w:id="1008751209">
              <w:marLeft w:val="0"/>
              <w:marRight w:val="0"/>
              <w:marTop w:val="0"/>
              <w:marBottom w:val="0"/>
              <w:divBdr>
                <w:top w:val="none" w:sz="0" w:space="0" w:color="auto"/>
                <w:left w:val="none" w:sz="0" w:space="0" w:color="auto"/>
                <w:bottom w:val="none" w:sz="0" w:space="0" w:color="auto"/>
                <w:right w:val="none" w:sz="0" w:space="0" w:color="auto"/>
              </w:divBdr>
            </w:div>
            <w:div w:id="842551095">
              <w:marLeft w:val="0"/>
              <w:marRight w:val="0"/>
              <w:marTop w:val="0"/>
              <w:marBottom w:val="0"/>
              <w:divBdr>
                <w:top w:val="none" w:sz="0" w:space="0" w:color="auto"/>
                <w:left w:val="none" w:sz="0" w:space="0" w:color="auto"/>
                <w:bottom w:val="none" w:sz="0" w:space="0" w:color="auto"/>
                <w:right w:val="none" w:sz="0" w:space="0" w:color="auto"/>
              </w:divBdr>
            </w:div>
            <w:div w:id="377976762">
              <w:marLeft w:val="0"/>
              <w:marRight w:val="0"/>
              <w:marTop w:val="0"/>
              <w:marBottom w:val="0"/>
              <w:divBdr>
                <w:top w:val="none" w:sz="0" w:space="0" w:color="auto"/>
                <w:left w:val="none" w:sz="0" w:space="0" w:color="auto"/>
                <w:bottom w:val="none" w:sz="0" w:space="0" w:color="auto"/>
                <w:right w:val="none" w:sz="0" w:space="0" w:color="auto"/>
              </w:divBdr>
            </w:div>
            <w:div w:id="814644807">
              <w:marLeft w:val="0"/>
              <w:marRight w:val="0"/>
              <w:marTop w:val="0"/>
              <w:marBottom w:val="0"/>
              <w:divBdr>
                <w:top w:val="none" w:sz="0" w:space="0" w:color="auto"/>
                <w:left w:val="none" w:sz="0" w:space="0" w:color="auto"/>
                <w:bottom w:val="none" w:sz="0" w:space="0" w:color="auto"/>
                <w:right w:val="none" w:sz="0" w:space="0" w:color="auto"/>
              </w:divBdr>
              <w:divsChild>
                <w:div w:id="1067074127">
                  <w:marLeft w:val="0"/>
                  <w:marRight w:val="0"/>
                  <w:marTop w:val="0"/>
                  <w:marBottom w:val="0"/>
                  <w:divBdr>
                    <w:top w:val="none" w:sz="0" w:space="0" w:color="auto"/>
                    <w:left w:val="none" w:sz="0" w:space="0" w:color="auto"/>
                    <w:bottom w:val="none" w:sz="0" w:space="0" w:color="auto"/>
                    <w:right w:val="none" w:sz="0" w:space="0" w:color="auto"/>
                  </w:divBdr>
                </w:div>
                <w:div w:id="1982418742">
                  <w:marLeft w:val="720"/>
                  <w:marRight w:val="0"/>
                  <w:marTop w:val="0"/>
                  <w:marBottom w:val="0"/>
                  <w:divBdr>
                    <w:top w:val="none" w:sz="0" w:space="0" w:color="auto"/>
                    <w:left w:val="none" w:sz="0" w:space="0" w:color="auto"/>
                    <w:bottom w:val="none" w:sz="0" w:space="0" w:color="auto"/>
                    <w:right w:val="none" w:sz="0" w:space="0" w:color="auto"/>
                  </w:divBdr>
                </w:div>
                <w:div w:id="2023434038">
                  <w:marLeft w:val="0"/>
                  <w:marRight w:val="0"/>
                  <w:marTop w:val="0"/>
                  <w:marBottom w:val="0"/>
                  <w:divBdr>
                    <w:top w:val="none" w:sz="0" w:space="0" w:color="auto"/>
                    <w:left w:val="none" w:sz="0" w:space="0" w:color="auto"/>
                    <w:bottom w:val="none" w:sz="0" w:space="0" w:color="auto"/>
                    <w:right w:val="none" w:sz="0" w:space="0" w:color="auto"/>
                  </w:divBdr>
                </w:div>
                <w:div w:id="1497302337">
                  <w:marLeft w:val="720"/>
                  <w:marRight w:val="0"/>
                  <w:marTop w:val="0"/>
                  <w:marBottom w:val="0"/>
                  <w:divBdr>
                    <w:top w:val="none" w:sz="0" w:space="0" w:color="auto"/>
                    <w:left w:val="none" w:sz="0" w:space="0" w:color="auto"/>
                    <w:bottom w:val="none" w:sz="0" w:space="0" w:color="auto"/>
                    <w:right w:val="none" w:sz="0" w:space="0" w:color="auto"/>
                  </w:divBdr>
                </w:div>
                <w:div w:id="573901944">
                  <w:marLeft w:val="0"/>
                  <w:marRight w:val="0"/>
                  <w:marTop w:val="0"/>
                  <w:marBottom w:val="0"/>
                  <w:divBdr>
                    <w:top w:val="none" w:sz="0" w:space="0" w:color="auto"/>
                    <w:left w:val="none" w:sz="0" w:space="0" w:color="auto"/>
                    <w:bottom w:val="none" w:sz="0" w:space="0" w:color="auto"/>
                    <w:right w:val="none" w:sz="0" w:space="0" w:color="auto"/>
                  </w:divBdr>
                </w:div>
                <w:div w:id="1647205646">
                  <w:marLeft w:val="720"/>
                  <w:marRight w:val="0"/>
                  <w:marTop w:val="0"/>
                  <w:marBottom w:val="0"/>
                  <w:divBdr>
                    <w:top w:val="none" w:sz="0" w:space="0" w:color="auto"/>
                    <w:left w:val="none" w:sz="0" w:space="0" w:color="auto"/>
                    <w:bottom w:val="none" w:sz="0" w:space="0" w:color="auto"/>
                    <w:right w:val="none" w:sz="0" w:space="0" w:color="auto"/>
                  </w:divBdr>
                </w:div>
                <w:div w:id="903679610">
                  <w:marLeft w:val="0"/>
                  <w:marRight w:val="0"/>
                  <w:marTop w:val="0"/>
                  <w:marBottom w:val="0"/>
                  <w:divBdr>
                    <w:top w:val="none" w:sz="0" w:space="0" w:color="auto"/>
                    <w:left w:val="none" w:sz="0" w:space="0" w:color="auto"/>
                    <w:bottom w:val="none" w:sz="0" w:space="0" w:color="auto"/>
                    <w:right w:val="none" w:sz="0" w:space="0" w:color="auto"/>
                  </w:divBdr>
                  <w:divsChild>
                    <w:div w:id="52048946">
                      <w:marLeft w:val="0"/>
                      <w:marRight w:val="0"/>
                      <w:marTop w:val="0"/>
                      <w:marBottom w:val="0"/>
                      <w:divBdr>
                        <w:top w:val="none" w:sz="0" w:space="0" w:color="auto"/>
                        <w:left w:val="none" w:sz="0" w:space="0" w:color="auto"/>
                        <w:bottom w:val="none" w:sz="0" w:space="0" w:color="auto"/>
                        <w:right w:val="none" w:sz="0" w:space="0" w:color="auto"/>
                      </w:divBdr>
                    </w:div>
                    <w:div w:id="2085760964">
                      <w:marLeft w:val="0"/>
                      <w:marRight w:val="0"/>
                      <w:marTop w:val="0"/>
                      <w:marBottom w:val="0"/>
                      <w:divBdr>
                        <w:top w:val="none" w:sz="0" w:space="0" w:color="auto"/>
                        <w:left w:val="none" w:sz="0" w:space="0" w:color="auto"/>
                        <w:bottom w:val="none" w:sz="0" w:space="0" w:color="auto"/>
                        <w:right w:val="none" w:sz="0" w:space="0" w:color="auto"/>
                      </w:divBdr>
                    </w:div>
                    <w:div w:id="302542483">
                      <w:marLeft w:val="0"/>
                      <w:marRight w:val="0"/>
                      <w:marTop w:val="0"/>
                      <w:marBottom w:val="0"/>
                      <w:divBdr>
                        <w:top w:val="none" w:sz="0" w:space="0" w:color="auto"/>
                        <w:left w:val="none" w:sz="0" w:space="0" w:color="auto"/>
                        <w:bottom w:val="none" w:sz="0" w:space="0" w:color="auto"/>
                        <w:right w:val="none" w:sz="0" w:space="0" w:color="auto"/>
                      </w:divBdr>
                    </w:div>
                    <w:div w:id="701783976">
                      <w:marLeft w:val="0"/>
                      <w:marRight w:val="0"/>
                      <w:marTop w:val="0"/>
                      <w:marBottom w:val="0"/>
                      <w:divBdr>
                        <w:top w:val="none" w:sz="0" w:space="0" w:color="auto"/>
                        <w:left w:val="none" w:sz="0" w:space="0" w:color="auto"/>
                        <w:bottom w:val="none" w:sz="0" w:space="0" w:color="auto"/>
                        <w:right w:val="none" w:sz="0" w:space="0" w:color="auto"/>
                      </w:divBdr>
                    </w:div>
                    <w:div w:id="1703438792">
                      <w:marLeft w:val="0"/>
                      <w:marRight w:val="0"/>
                      <w:marTop w:val="0"/>
                      <w:marBottom w:val="0"/>
                      <w:divBdr>
                        <w:top w:val="none" w:sz="0" w:space="0" w:color="auto"/>
                        <w:left w:val="none" w:sz="0" w:space="0" w:color="auto"/>
                        <w:bottom w:val="none" w:sz="0" w:space="0" w:color="auto"/>
                        <w:right w:val="none" w:sz="0" w:space="0" w:color="auto"/>
                      </w:divBdr>
                    </w:div>
                    <w:div w:id="1472288933">
                      <w:marLeft w:val="0"/>
                      <w:marRight w:val="0"/>
                      <w:marTop w:val="0"/>
                      <w:marBottom w:val="0"/>
                      <w:divBdr>
                        <w:top w:val="none" w:sz="0" w:space="0" w:color="auto"/>
                        <w:left w:val="none" w:sz="0" w:space="0" w:color="auto"/>
                        <w:bottom w:val="none" w:sz="0" w:space="0" w:color="auto"/>
                        <w:right w:val="none" w:sz="0" w:space="0" w:color="auto"/>
                      </w:divBdr>
                    </w:div>
                    <w:div w:id="1501461447">
                      <w:marLeft w:val="0"/>
                      <w:marRight w:val="0"/>
                      <w:marTop w:val="0"/>
                      <w:marBottom w:val="0"/>
                      <w:divBdr>
                        <w:top w:val="none" w:sz="0" w:space="0" w:color="auto"/>
                        <w:left w:val="none" w:sz="0" w:space="0" w:color="auto"/>
                        <w:bottom w:val="none" w:sz="0" w:space="0" w:color="auto"/>
                        <w:right w:val="none" w:sz="0" w:space="0" w:color="auto"/>
                      </w:divBdr>
                    </w:div>
                  </w:divsChild>
                </w:div>
                <w:div w:id="1813786297">
                  <w:marLeft w:val="0"/>
                  <w:marRight w:val="0"/>
                  <w:marTop w:val="0"/>
                  <w:marBottom w:val="0"/>
                  <w:divBdr>
                    <w:top w:val="none" w:sz="0" w:space="0" w:color="auto"/>
                    <w:left w:val="none" w:sz="0" w:space="0" w:color="auto"/>
                    <w:bottom w:val="none" w:sz="0" w:space="0" w:color="auto"/>
                    <w:right w:val="none" w:sz="0" w:space="0" w:color="auto"/>
                  </w:divBdr>
                </w:div>
                <w:div w:id="737554682">
                  <w:marLeft w:val="0"/>
                  <w:marRight w:val="0"/>
                  <w:marTop w:val="0"/>
                  <w:marBottom w:val="0"/>
                  <w:divBdr>
                    <w:top w:val="none" w:sz="0" w:space="0" w:color="auto"/>
                    <w:left w:val="none" w:sz="0" w:space="0" w:color="auto"/>
                    <w:bottom w:val="none" w:sz="0" w:space="0" w:color="auto"/>
                    <w:right w:val="none" w:sz="0" w:space="0" w:color="auto"/>
                  </w:divBdr>
                  <w:divsChild>
                    <w:div w:id="368259367">
                      <w:marLeft w:val="0"/>
                      <w:marRight w:val="0"/>
                      <w:marTop w:val="0"/>
                      <w:marBottom w:val="0"/>
                      <w:divBdr>
                        <w:top w:val="none" w:sz="0" w:space="0" w:color="auto"/>
                        <w:left w:val="none" w:sz="0" w:space="0" w:color="auto"/>
                        <w:bottom w:val="none" w:sz="0" w:space="0" w:color="auto"/>
                        <w:right w:val="none" w:sz="0" w:space="0" w:color="auto"/>
                      </w:divBdr>
                    </w:div>
                  </w:divsChild>
                </w:div>
                <w:div w:id="1306201300">
                  <w:marLeft w:val="0"/>
                  <w:marRight w:val="0"/>
                  <w:marTop w:val="0"/>
                  <w:marBottom w:val="0"/>
                  <w:divBdr>
                    <w:top w:val="none" w:sz="0" w:space="0" w:color="auto"/>
                    <w:left w:val="none" w:sz="0" w:space="0" w:color="auto"/>
                    <w:bottom w:val="none" w:sz="0" w:space="0" w:color="auto"/>
                    <w:right w:val="none" w:sz="0" w:space="0" w:color="auto"/>
                  </w:divBdr>
                  <w:divsChild>
                    <w:div w:id="1599827251">
                      <w:marLeft w:val="0"/>
                      <w:marRight w:val="0"/>
                      <w:marTop w:val="0"/>
                      <w:marBottom w:val="0"/>
                      <w:divBdr>
                        <w:top w:val="none" w:sz="0" w:space="0" w:color="auto"/>
                        <w:left w:val="none" w:sz="0" w:space="0" w:color="auto"/>
                        <w:bottom w:val="none" w:sz="0" w:space="0" w:color="auto"/>
                        <w:right w:val="none" w:sz="0" w:space="0" w:color="auto"/>
                      </w:divBdr>
                      <w:divsChild>
                        <w:div w:id="1840802716">
                          <w:marLeft w:val="0"/>
                          <w:marRight w:val="0"/>
                          <w:marTop w:val="0"/>
                          <w:marBottom w:val="0"/>
                          <w:divBdr>
                            <w:top w:val="none" w:sz="0" w:space="0" w:color="auto"/>
                            <w:left w:val="none" w:sz="0" w:space="0" w:color="auto"/>
                            <w:bottom w:val="none" w:sz="0" w:space="0" w:color="auto"/>
                            <w:right w:val="none" w:sz="0" w:space="0" w:color="auto"/>
                          </w:divBdr>
                        </w:div>
                      </w:divsChild>
                    </w:div>
                    <w:div w:id="1558856041">
                      <w:marLeft w:val="0"/>
                      <w:marRight w:val="0"/>
                      <w:marTop w:val="0"/>
                      <w:marBottom w:val="0"/>
                      <w:divBdr>
                        <w:top w:val="none" w:sz="0" w:space="0" w:color="auto"/>
                        <w:left w:val="none" w:sz="0" w:space="0" w:color="auto"/>
                        <w:bottom w:val="none" w:sz="0" w:space="0" w:color="auto"/>
                        <w:right w:val="none" w:sz="0" w:space="0" w:color="auto"/>
                      </w:divBdr>
                      <w:divsChild>
                        <w:div w:id="1549800802">
                          <w:marLeft w:val="0"/>
                          <w:marRight w:val="0"/>
                          <w:marTop w:val="0"/>
                          <w:marBottom w:val="0"/>
                          <w:divBdr>
                            <w:top w:val="none" w:sz="0" w:space="0" w:color="auto"/>
                            <w:left w:val="none" w:sz="0" w:space="0" w:color="auto"/>
                            <w:bottom w:val="none" w:sz="0" w:space="0" w:color="auto"/>
                            <w:right w:val="none" w:sz="0" w:space="0" w:color="auto"/>
                          </w:divBdr>
                        </w:div>
                      </w:divsChild>
                    </w:div>
                    <w:div w:id="1509249230">
                      <w:marLeft w:val="0"/>
                      <w:marRight w:val="0"/>
                      <w:marTop w:val="0"/>
                      <w:marBottom w:val="0"/>
                      <w:divBdr>
                        <w:top w:val="none" w:sz="0" w:space="0" w:color="auto"/>
                        <w:left w:val="none" w:sz="0" w:space="0" w:color="auto"/>
                        <w:bottom w:val="none" w:sz="0" w:space="0" w:color="auto"/>
                        <w:right w:val="none" w:sz="0" w:space="0" w:color="auto"/>
                      </w:divBdr>
                      <w:divsChild>
                        <w:div w:id="1986544550">
                          <w:marLeft w:val="0"/>
                          <w:marRight w:val="0"/>
                          <w:marTop w:val="0"/>
                          <w:marBottom w:val="0"/>
                          <w:divBdr>
                            <w:top w:val="none" w:sz="0" w:space="0" w:color="auto"/>
                            <w:left w:val="none" w:sz="0" w:space="0" w:color="auto"/>
                            <w:bottom w:val="none" w:sz="0" w:space="0" w:color="auto"/>
                            <w:right w:val="none" w:sz="0" w:space="0" w:color="auto"/>
                          </w:divBdr>
                        </w:div>
                      </w:divsChild>
                    </w:div>
                    <w:div w:id="978992185">
                      <w:marLeft w:val="0"/>
                      <w:marRight w:val="0"/>
                      <w:marTop w:val="0"/>
                      <w:marBottom w:val="0"/>
                      <w:divBdr>
                        <w:top w:val="none" w:sz="0" w:space="0" w:color="auto"/>
                        <w:left w:val="none" w:sz="0" w:space="0" w:color="auto"/>
                        <w:bottom w:val="none" w:sz="0" w:space="0" w:color="auto"/>
                        <w:right w:val="none" w:sz="0" w:space="0" w:color="auto"/>
                      </w:divBdr>
                      <w:divsChild>
                        <w:div w:id="453908320">
                          <w:marLeft w:val="0"/>
                          <w:marRight w:val="0"/>
                          <w:marTop w:val="0"/>
                          <w:marBottom w:val="0"/>
                          <w:divBdr>
                            <w:top w:val="none" w:sz="0" w:space="0" w:color="auto"/>
                            <w:left w:val="none" w:sz="0" w:space="0" w:color="auto"/>
                            <w:bottom w:val="none" w:sz="0" w:space="0" w:color="auto"/>
                            <w:right w:val="none" w:sz="0" w:space="0" w:color="auto"/>
                          </w:divBdr>
                        </w:div>
                      </w:divsChild>
                    </w:div>
                    <w:div w:id="390005554">
                      <w:marLeft w:val="0"/>
                      <w:marRight w:val="0"/>
                      <w:marTop w:val="0"/>
                      <w:marBottom w:val="0"/>
                      <w:divBdr>
                        <w:top w:val="none" w:sz="0" w:space="0" w:color="auto"/>
                        <w:left w:val="none" w:sz="0" w:space="0" w:color="auto"/>
                        <w:bottom w:val="none" w:sz="0" w:space="0" w:color="auto"/>
                        <w:right w:val="none" w:sz="0" w:space="0" w:color="auto"/>
                      </w:divBdr>
                      <w:divsChild>
                        <w:div w:id="2003073473">
                          <w:marLeft w:val="0"/>
                          <w:marRight w:val="0"/>
                          <w:marTop w:val="0"/>
                          <w:marBottom w:val="0"/>
                          <w:divBdr>
                            <w:top w:val="none" w:sz="0" w:space="0" w:color="auto"/>
                            <w:left w:val="none" w:sz="0" w:space="0" w:color="auto"/>
                            <w:bottom w:val="none" w:sz="0" w:space="0" w:color="auto"/>
                            <w:right w:val="none" w:sz="0" w:space="0" w:color="auto"/>
                          </w:divBdr>
                        </w:div>
                      </w:divsChild>
                    </w:div>
                    <w:div w:id="991370568">
                      <w:marLeft w:val="0"/>
                      <w:marRight w:val="0"/>
                      <w:marTop w:val="0"/>
                      <w:marBottom w:val="0"/>
                      <w:divBdr>
                        <w:top w:val="none" w:sz="0" w:space="0" w:color="auto"/>
                        <w:left w:val="none" w:sz="0" w:space="0" w:color="auto"/>
                        <w:bottom w:val="none" w:sz="0" w:space="0" w:color="auto"/>
                        <w:right w:val="none" w:sz="0" w:space="0" w:color="auto"/>
                      </w:divBdr>
                      <w:divsChild>
                        <w:div w:id="497618526">
                          <w:marLeft w:val="0"/>
                          <w:marRight w:val="0"/>
                          <w:marTop w:val="0"/>
                          <w:marBottom w:val="0"/>
                          <w:divBdr>
                            <w:top w:val="none" w:sz="0" w:space="0" w:color="auto"/>
                            <w:left w:val="none" w:sz="0" w:space="0" w:color="auto"/>
                            <w:bottom w:val="none" w:sz="0" w:space="0" w:color="auto"/>
                            <w:right w:val="none" w:sz="0" w:space="0" w:color="auto"/>
                          </w:divBdr>
                        </w:div>
                      </w:divsChild>
                    </w:div>
                    <w:div w:id="516039501">
                      <w:marLeft w:val="0"/>
                      <w:marRight w:val="0"/>
                      <w:marTop w:val="0"/>
                      <w:marBottom w:val="0"/>
                      <w:divBdr>
                        <w:top w:val="none" w:sz="0" w:space="0" w:color="auto"/>
                        <w:left w:val="none" w:sz="0" w:space="0" w:color="auto"/>
                        <w:bottom w:val="none" w:sz="0" w:space="0" w:color="auto"/>
                        <w:right w:val="none" w:sz="0" w:space="0" w:color="auto"/>
                      </w:divBdr>
                      <w:divsChild>
                        <w:div w:id="1668249432">
                          <w:marLeft w:val="0"/>
                          <w:marRight w:val="0"/>
                          <w:marTop w:val="0"/>
                          <w:marBottom w:val="0"/>
                          <w:divBdr>
                            <w:top w:val="none" w:sz="0" w:space="0" w:color="auto"/>
                            <w:left w:val="none" w:sz="0" w:space="0" w:color="auto"/>
                            <w:bottom w:val="none" w:sz="0" w:space="0" w:color="auto"/>
                            <w:right w:val="none" w:sz="0" w:space="0" w:color="auto"/>
                          </w:divBdr>
                        </w:div>
                      </w:divsChild>
                    </w:div>
                    <w:div w:id="260183966">
                      <w:marLeft w:val="0"/>
                      <w:marRight w:val="0"/>
                      <w:marTop w:val="0"/>
                      <w:marBottom w:val="0"/>
                      <w:divBdr>
                        <w:top w:val="none" w:sz="0" w:space="0" w:color="auto"/>
                        <w:left w:val="none" w:sz="0" w:space="0" w:color="auto"/>
                        <w:bottom w:val="none" w:sz="0" w:space="0" w:color="auto"/>
                        <w:right w:val="none" w:sz="0" w:space="0" w:color="auto"/>
                      </w:divBdr>
                      <w:divsChild>
                        <w:div w:id="1334802828">
                          <w:marLeft w:val="0"/>
                          <w:marRight w:val="0"/>
                          <w:marTop w:val="0"/>
                          <w:marBottom w:val="0"/>
                          <w:divBdr>
                            <w:top w:val="none" w:sz="0" w:space="0" w:color="auto"/>
                            <w:left w:val="none" w:sz="0" w:space="0" w:color="auto"/>
                            <w:bottom w:val="none" w:sz="0" w:space="0" w:color="auto"/>
                            <w:right w:val="none" w:sz="0" w:space="0" w:color="auto"/>
                          </w:divBdr>
                        </w:div>
                      </w:divsChild>
                    </w:div>
                    <w:div w:id="1051075881">
                      <w:marLeft w:val="0"/>
                      <w:marRight w:val="0"/>
                      <w:marTop w:val="0"/>
                      <w:marBottom w:val="0"/>
                      <w:divBdr>
                        <w:top w:val="none" w:sz="0" w:space="0" w:color="auto"/>
                        <w:left w:val="none" w:sz="0" w:space="0" w:color="auto"/>
                        <w:bottom w:val="none" w:sz="0" w:space="0" w:color="auto"/>
                        <w:right w:val="none" w:sz="0" w:space="0" w:color="auto"/>
                      </w:divBdr>
                      <w:divsChild>
                        <w:div w:id="495800023">
                          <w:marLeft w:val="0"/>
                          <w:marRight w:val="0"/>
                          <w:marTop w:val="0"/>
                          <w:marBottom w:val="0"/>
                          <w:divBdr>
                            <w:top w:val="none" w:sz="0" w:space="0" w:color="auto"/>
                            <w:left w:val="none" w:sz="0" w:space="0" w:color="auto"/>
                            <w:bottom w:val="none" w:sz="0" w:space="0" w:color="auto"/>
                            <w:right w:val="none" w:sz="0" w:space="0" w:color="auto"/>
                          </w:divBdr>
                        </w:div>
                      </w:divsChild>
                    </w:div>
                    <w:div w:id="1281884340">
                      <w:marLeft w:val="0"/>
                      <w:marRight w:val="0"/>
                      <w:marTop w:val="0"/>
                      <w:marBottom w:val="0"/>
                      <w:divBdr>
                        <w:top w:val="none" w:sz="0" w:space="0" w:color="auto"/>
                        <w:left w:val="none" w:sz="0" w:space="0" w:color="auto"/>
                        <w:bottom w:val="none" w:sz="0" w:space="0" w:color="auto"/>
                        <w:right w:val="none" w:sz="0" w:space="0" w:color="auto"/>
                      </w:divBdr>
                      <w:divsChild>
                        <w:div w:id="467674407">
                          <w:marLeft w:val="0"/>
                          <w:marRight w:val="0"/>
                          <w:marTop w:val="0"/>
                          <w:marBottom w:val="0"/>
                          <w:divBdr>
                            <w:top w:val="none" w:sz="0" w:space="0" w:color="auto"/>
                            <w:left w:val="none" w:sz="0" w:space="0" w:color="auto"/>
                            <w:bottom w:val="none" w:sz="0" w:space="0" w:color="auto"/>
                            <w:right w:val="none" w:sz="0" w:space="0" w:color="auto"/>
                          </w:divBdr>
                        </w:div>
                      </w:divsChild>
                    </w:div>
                    <w:div w:id="1287353511">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1087532116">
                          <w:marLeft w:val="0"/>
                          <w:marRight w:val="0"/>
                          <w:marTop w:val="0"/>
                          <w:marBottom w:val="0"/>
                          <w:divBdr>
                            <w:top w:val="none" w:sz="0" w:space="0" w:color="auto"/>
                            <w:left w:val="none" w:sz="0" w:space="0" w:color="auto"/>
                            <w:bottom w:val="none" w:sz="0" w:space="0" w:color="auto"/>
                            <w:right w:val="none" w:sz="0" w:space="0" w:color="auto"/>
                          </w:divBdr>
                          <w:divsChild>
                            <w:div w:id="2053772364">
                              <w:marLeft w:val="360"/>
                              <w:marRight w:val="0"/>
                              <w:marTop w:val="0"/>
                              <w:marBottom w:val="0"/>
                              <w:divBdr>
                                <w:top w:val="none" w:sz="0" w:space="0" w:color="auto"/>
                                <w:left w:val="none" w:sz="0" w:space="0" w:color="auto"/>
                                <w:bottom w:val="none" w:sz="0" w:space="0" w:color="auto"/>
                                <w:right w:val="none" w:sz="0" w:space="0" w:color="auto"/>
                              </w:divBdr>
                            </w:div>
                          </w:divsChild>
                        </w:div>
                        <w:div w:id="509562247">
                          <w:marLeft w:val="0"/>
                          <w:marRight w:val="0"/>
                          <w:marTop w:val="0"/>
                          <w:marBottom w:val="0"/>
                          <w:divBdr>
                            <w:top w:val="none" w:sz="0" w:space="0" w:color="auto"/>
                            <w:left w:val="none" w:sz="0" w:space="0" w:color="auto"/>
                            <w:bottom w:val="none" w:sz="0" w:space="0" w:color="auto"/>
                            <w:right w:val="none" w:sz="0" w:space="0" w:color="auto"/>
                          </w:divBdr>
                          <w:divsChild>
                            <w:div w:id="1794639596">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820191516">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1307514356">
                          <w:marLeft w:val="0"/>
                          <w:marRight w:val="0"/>
                          <w:marTop w:val="0"/>
                          <w:marBottom w:val="0"/>
                          <w:divBdr>
                            <w:top w:val="none" w:sz="0" w:space="0" w:color="auto"/>
                            <w:left w:val="none" w:sz="0" w:space="0" w:color="auto"/>
                            <w:bottom w:val="none" w:sz="0" w:space="0" w:color="auto"/>
                            <w:right w:val="none" w:sz="0" w:space="0" w:color="auto"/>
                          </w:divBdr>
                          <w:divsChild>
                            <w:div w:id="138552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834956">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1282419753">
                          <w:marLeft w:val="0"/>
                          <w:marRight w:val="0"/>
                          <w:marTop w:val="0"/>
                          <w:marBottom w:val="0"/>
                          <w:divBdr>
                            <w:top w:val="none" w:sz="0" w:space="0" w:color="auto"/>
                            <w:left w:val="none" w:sz="0" w:space="0" w:color="auto"/>
                            <w:bottom w:val="none" w:sz="0" w:space="0" w:color="auto"/>
                            <w:right w:val="none" w:sz="0" w:space="0" w:color="auto"/>
                          </w:divBdr>
                          <w:divsChild>
                            <w:div w:id="1297299358">
                              <w:marLeft w:val="360"/>
                              <w:marRight w:val="0"/>
                              <w:marTop w:val="0"/>
                              <w:marBottom w:val="0"/>
                              <w:divBdr>
                                <w:top w:val="none" w:sz="0" w:space="0" w:color="auto"/>
                                <w:left w:val="none" w:sz="0" w:space="0" w:color="auto"/>
                                <w:bottom w:val="none" w:sz="0" w:space="0" w:color="auto"/>
                                <w:right w:val="none" w:sz="0" w:space="0" w:color="auto"/>
                              </w:divBdr>
                            </w:div>
                          </w:divsChild>
                        </w:div>
                        <w:div w:id="1249778387">
                          <w:marLeft w:val="0"/>
                          <w:marRight w:val="0"/>
                          <w:marTop w:val="0"/>
                          <w:marBottom w:val="0"/>
                          <w:divBdr>
                            <w:top w:val="none" w:sz="0" w:space="0" w:color="auto"/>
                            <w:left w:val="none" w:sz="0" w:space="0" w:color="auto"/>
                            <w:bottom w:val="none" w:sz="0" w:space="0" w:color="auto"/>
                            <w:right w:val="none" w:sz="0" w:space="0" w:color="auto"/>
                          </w:divBdr>
                          <w:divsChild>
                            <w:div w:id="1149832892">
                              <w:marLeft w:val="0"/>
                              <w:marRight w:val="0"/>
                              <w:marTop w:val="0"/>
                              <w:marBottom w:val="0"/>
                              <w:divBdr>
                                <w:top w:val="none" w:sz="0" w:space="0" w:color="auto"/>
                                <w:left w:val="none" w:sz="0" w:space="0" w:color="auto"/>
                                <w:bottom w:val="none" w:sz="0" w:space="0" w:color="auto"/>
                                <w:right w:val="none" w:sz="0" w:space="0" w:color="auto"/>
                              </w:divBdr>
                            </w:div>
                          </w:divsChild>
                        </w:div>
                        <w:div w:id="204030032">
                          <w:marLeft w:val="0"/>
                          <w:marRight w:val="0"/>
                          <w:marTop w:val="0"/>
                          <w:marBottom w:val="0"/>
                          <w:divBdr>
                            <w:top w:val="none" w:sz="0" w:space="0" w:color="auto"/>
                            <w:left w:val="none" w:sz="0" w:space="0" w:color="auto"/>
                            <w:bottom w:val="none" w:sz="0" w:space="0" w:color="auto"/>
                            <w:right w:val="none" w:sz="0" w:space="0" w:color="auto"/>
                          </w:divBdr>
                          <w:divsChild>
                            <w:div w:id="680283285">
                              <w:marLeft w:val="0"/>
                              <w:marRight w:val="0"/>
                              <w:marTop w:val="0"/>
                              <w:marBottom w:val="0"/>
                              <w:divBdr>
                                <w:top w:val="none" w:sz="0" w:space="0" w:color="auto"/>
                                <w:left w:val="none" w:sz="0" w:space="0" w:color="auto"/>
                                <w:bottom w:val="none" w:sz="0" w:space="0" w:color="auto"/>
                                <w:right w:val="none" w:sz="0" w:space="0" w:color="auto"/>
                              </w:divBdr>
                            </w:div>
                            <w:div w:id="864296899">
                              <w:marLeft w:val="0"/>
                              <w:marRight w:val="0"/>
                              <w:marTop w:val="0"/>
                              <w:marBottom w:val="0"/>
                              <w:divBdr>
                                <w:top w:val="none" w:sz="0" w:space="0" w:color="auto"/>
                                <w:left w:val="none" w:sz="0" w:space="0" w:color="auto"/>
                                <w:bottom w:val="none" w:sz="0" w:space="0" w:color="auto"/>
                                <w:right w:val="none" w:sz="0" w:space="0" w:color="auto"/>
                              </w:divBdr>
                              <w:divsChild>
                                <w:div w:id="50432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709847">
                      <w:marLeft w:val="0"/>
                      <w:marRight w:val="0"/>
                      <w:marTop w:val="0"/>
                      <w:marBottom w:val="0"/>
                      <w:divBdr>
                        <w:top w:val="none" w:sz="0" w:space="0" w:color="auto"/>
                        <w:left w:val="none" w:sz="0" w:space="0" w:color="auto"/>
                        <w:bottom w:val="none" w:sz="0" w:space="0" w:color="auto"/>
                        <w:right w:val="none" w:sz="0" w:space="0" w:color="auto"/>
                      </w:divBdr>
                      <w:divsChild>
                        <w:div w:id="1907573179">
                          <w:marLeft w:val="0"/>
                          <w:marRight w:val="0"/>
                          <w:marTop w:val="0"/>
                          <w:marBottom w:val="0"/>
                          <w:divBdr>
                            <w:top w:val="none" w:sz="0" w:space="0" w:color="auto"/>
                            <w:left w:val="none" w:sz="0" w:space="0" w:color="auto"/>
                            <w:bottom w:val="none" w:sz="0" w:space="0" w:color="auto"/>
                            <w:right w:val="none" w:sz="0" w:space="0" w:color="auto"/>
                          </w:divBdr>
                          <w:divsChild>
                            <w:div w:id="190579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99076">
                      <w:marLeft w:val="0"/>
                      <w:marRight w:val="0"/>
                      <w:marTop w:val="0"/>
                      <w:marBottom w:val="0"/>
                      <w:divBdr>
                        <w:top w:val="none" w:sz="0" w:space="0" w:color="auto"/>
                        <w:left w:val="none" w:sz="0" w:space="0" w:color="auto"/>
                        <w:bottom w:val="none" w:sz="0" w:space="0" w:color="auto"/>
                        <w:right w:val="none" w:sz="0" w:space="0" w:color="auto"/>
                      </w:divBdr>
                      <w:divsChild>
                        <w:div w:id="1434474540">
                          <w:marLeft w:val="0"/>
                          <w:marRight w:val="0"/>
                          <w:marTop w:val="0"/>
                          <w:marBottom w:val="0"/>
                          <w:divBdr>
                            <w:top w:val="none" w:sz="0" w:space="0" w:color="auto"/>
                            <w:left w:val="none" w:sz="0" w:space="0" w:color="auto"/>
                            <w:bottom w:val="none" w:sz="0" w:space="0" w:color="auto"/>
                            <w:right w:val="none" w:sz="0" w:space="0" w:color="auto"/>
                          </w:divBdr>
                        </w:div>
                      </w:divsChild>
                    </w:div>
                    <w:div w:id="1654522827">
                      <w:marLeft w:val="0"/>
                      <w:marRight w:val="0"/>
                      <w:marTop w:val="0"/>
                      <w:marBottom w:val="0"/>
                      <w:divBdr>
                        <w:top w:val="none" w:sz="0" w:space="0" w:color="auto"/>
                        <w:left w:val="none" w:sz="0" w:space="0" w:color="auto"/>
                        <w:bottom w:val="none" w:sz="0" w:space="0" w:color="auto"/>
                        <w:right w:val="none" w:sz="0" w:space="0" w:color="auto"/>
                      </w:divBdr>
                      <w:divsChild>
                        <w:div w:id="1359157916">
                          <w:marLeft w:val="0"/>
                          <w:marRight w:val="0"/>
                          <w:marTop w:val="0"/>
                          <w:marBottom w:val="0"/>
                          <w:divBdr>
                            <w:top w:val="none" w:sz="0" w:space="0" w:color="auto"/>
                            <w:left w:val="none" w:sz="0" w:space="0" w:color="auto"/>
                            <w:bottom w:val="none" w:sz="0" w:space="0" w:color="auto"/>
                            <w:right w:val="none" w:sz="0" w:space="0" w:color="auto"/>
                          </w:divBdr>
                        </w:div>
                      </w:divsChild>
                    </w:div>
                    <w:div w:id="995837179">
                      <w:marLeft w:val="0"/>
                      <w:marRight w:val="0"/>
                      <w:marTop w:val="0"/>
                      <w:marBottom w:val="0"/>
                      <w:divBdr>
                        <w:top w:val="none" w:sz="0" w:space="0" w:color="auto"/>
                        <w:left w:val="none" w:sz="0" w:space="0" w:color="auto"/>
                        <w:bottom w:val="none" w:sz="0" w:space="0" w:color="auto"/>
                        <w:right w:val="none" w:sz="0" w:space="0" w:color="auto"/>
                      </w:divBdr>
                      <w:divsChild>
                        <w:div w:id="253705959">
                          <w:marLeft w:val="0"/>
                          <w:marRight w:val="0"/>
                          <w:marTop w:val="0"/>
                          <w:marBottom w:val="0"/>
                          <w:divBdr>
                            <w:top w:val="none" w:sz="0" w:space="0" w:color="auto"/>
                            <w:left w:val="none" w:sz="0" w:space="0" w:color="auto"/>
                            <w:bottom w:val="none" w:sz="0" w:space="0" w:color="auto"/>
                            <w:right w:val="none" w:sz="0" w:space="0" w:color="auto"/>
                          </w:divBdr>
                        </w:div>
                      </w:divsChild>
                    </w:div>
                    <w:div w:id="798183964">
                      <w:marLeft w:val="0"/>
                      <w:marRight w:val="0"/>
                      <w:marTop w:val="0"/>
                      <w:marBottom w:val="0"/>
                      <w:divBdr>
                        <w:top w:val="none" w:sz="0" w:space="0" w:color="auto"/>
                        <w:left w:val="none" w:sz="0" w:space="0" w:color="auto"/>
                        <w:bottom w:val="none" w:sz="0" w:space="0" w:color="auto"/>
                        <w:right w:val="none" w:sz="0" w:space="0" w:color="auto"/>
                      </w:divBdr>
                      <w:divsChild>
                        <w:div w:id="1870220001">
                          <w:marLeft w:val="0"/>
                          <w:marRight w:val="0"/>
                          <w:marTop w:val="0"/>
                          <w:marBottom w:val="0"/>
                          <w:divBdr>
                            <w:top w:val="none" w:sz="0" w:space="0" w:color="auto"/>
                            <w:left w:val="none" w:sz="0" w:space="0" w:color="auto"/>
                            <w:bottom w:val="none" w:sz="0" w:space="0" w:color="auto"/>
                            <w:right w:val="none" w:sz="0" w:space="0" w:color="auto"/>
                          </w:divBdr>
                        </w:div>
                      </w:divsChild>
                    </w:div>
                    <w:div w:id="2132555791">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377363444">
                          <w:marLeft w:val="0"/>
                          <w:marRight w:val="0"/>
                          <w:marTop w:val="0"/>
                          <w:marBottom w:val="0"/>
                          <w:divBdr>
                            <w:top w:val="none" w:sz="0" w:space="0" w:color="auto"/>
                            <w:left w:val="none" w:sz="0" w:space="0" w:color="auto"/>
                            <w:bottom w:val="none" w:sz="0" w:space="0" w:color="auto"/>
                            <w:right w:val="none" w:sz="0" w:space="0" w:color="auto"/>
                          </w:divBdr>
                          <w:divsChild>
                            <w:div w:id="40719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251605">
                      <w:marLeft w:val="0"/>
                      <w:marRight w:val="0"/>
                      <w:marTop w:val="0"/>
                      <w:marBottom w:val="0"/>
                      <w:divBdr>
                        <w:top w:val="none" w:sz="0" w:space="0" w:color="auto"/>
                        <w:left w:val="none" w:sz="0" w:space="0" w:color="auto"/>
                        <w:bottom w:val="none" w:sz="0" w:space="0" w:color="auto"/>
                        <w:right w:val="none" w:sz="0" w:space="0" w:color="auto"/>
                      </w:divBdr>
                      <w:divsChild>
                        <w:div w:id="1803301194">
                          <w:marLeft w:val="0"/>
                          <w:marRight w:val="0"/>
                          <w:marTop w:val="0"/>
                          <w:marBottom w:val="0"/>
                          <w:divBdr>
                            <w:top w:val="none" w:sz="0" w:space="0" w:color="auto"/>
                            <w:left w:val="none" w:sz="0" w:space="0" w:color="auto"/>
                            <w:bottom w:val="none" w:sz="0" w:space="0" w:color="auto"/>
                            <w:right w:val="none" w:sz="0" w:space="0" w:color="auto"/>
                          </w:divBdr>
                          <w:divsChild>
                            <w:div w:id="9332414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6676969">
                                  <w:marLeft w:val="0"/>
                                  <w:marRight w:val="0"/>
                                  <w:marTop w:val="0"/>
                                  <w:marBottom w:val="0"/>
                                  <w:divBdr>
                                    <w:top w:val="none" w:sz="0" w:space="0" w:color="auto"/>
                                    <w:left w:val="none" w:sz="0" w:space="0" w:color="auto"/>
                                    <w:bottom w:val="none" w:sz="0" w:space="0" w:color="auto"/>
                                    <w:right w:val="none" w:sz="0" w:space="0" w:color="auto"/>
                                  </w:divBdr>
                                </w:div>
                                <w:div w:id="2034450402">
                                  <w:marLeft w:val="0"/>
                                  <w:marRight w:val="0"/>
                                  <w:marTop w:val="0"/>
                                  <w:marBottom w:val="0"/>
                                  <w:divBdr>
                                    <w:top w:val="none" w:sz="0" w:space="0" w:color="auto"/>
                                    <w:left w:val="none" w:sz="0" w:space="0" w:color="auto"/>
                                    <w:bottom w:val="none" w:sz="0" w:space="0" w:color="auto"/>
                                    <w:right w:val="none" w:sz="0" w:space="0" w:color="auto"/>
                                  </w:divBdr>
                                  <w:divsChild>
                                    <w:div w:id="1348872822">
                                      <w:marLeft w:val="0"/>
                                      <w:marRight w:val="0"/>
                                      <w:marTop w:val="0"/>
                                      <w:marBottom w:val="0"/>
                                      <w:divBdr>
                                        <w:top w:val="none" w:sz="0" w:space="0" w:color="auto"/>
                                        <w:left w:val="none" w:sz="0" w:space="0" w:color="auto"/>
                                        <w:bottom w:val="none" w:sz="0" w:space="0" w:color="auto"/>
                                        <w:right w:val="none" w:sz="0" w:space="0" w:color="auto"/>
                                      </w:divBdr>
                                    </w:div>
                                  </w:divsChild>
                                </w:div>
                                <w:div w:id="1959794068">
                                  <w:marLeft w:val="0"/>
                                  <w:marRight w:val="0"/>
                                  <w:marTop w:val="0"/>
                                  <w:marBottom w:val="0"/>
                                  <w:divBdr>
                                    <w:top w:val="none" w:sz="0" w:space="0" w:color="auto"/>
                                    <w:left w:val="none" w:sz="0" w:space="0" w:color="auto"/>
                                    <w:bottom w:val="none" w:sz="0" w:space="0" w:color="auto"/>
                                    <w:right w:val="none" w:sz="0" w:space="0" w:color="auto"/>
                                  </w:divBdr>
                                  <w:divsChild>
                                    <w:div w:id="1323781268">
                                      <w:marLeft w:val="0"/>
                                      <w:marRight w:val="0"/>
                                      <w:marTop w:val="0"/>
                                      <w:marBottom w:val="0"/>
                                      <w:divBdr>
                                        <w:top w:val="none" w:sz="0" w:space="0" w:color="auto"/>
                                        <w:left w:val="none" w:sz="0" w:space="0" w:color="auto"/>
                                        <w:bottom w:val="none" w:sz="0" w:space="0" w:color="auto"/>
                                        <w:right w:val="none" w:sz="0" w:space="0" w:color="auto"/>
                                      </w:divBdr>
                                    </w:div>
                                  </w:divsChild>
                                </w:div>
                                <w:div w:id="1484544951">
                                  <w:marLeft w:val="0"/>
                                  <w:marRight w:val="0"/>
                                  <w:marTop w:val="0"/>
                                  <w:marBottom w:val="0"/>
                                  <w:divBdr>
                                    <w:top w:val="none" w:sz="0" w:space="0" w:color="auto"/>
                                    <w:left w:val="none" w:sz="0" w:space="0" w:color="auto"/>
                                    <w:bottom w:val="none" w:sz="0" w:space="0" w:color="auto"/>
                                    <w:right w:val="none" w:sz="0" w:space="0" w:color="auto"/>
                                  </w:divBdr>
                                  <w:divsChild>
                                    <w:div w:id="1439957228">
                                      <w:marLeft w:val="0"/>
                                      <w:marRight w:val="0"/>
                                      <w:marTop w:val="0"/>
                                      <w:marBottom w:val="0"/>
                                      <w:divBdr>
                                        <w:top w:val="none" w:sz="0" w:space="0" w:color="auto"/>
                                        <w:left w:val="none" w:sz="0" w:space="0" w:color="auto"/>
                                        <w:bottom w:val="none" w:sz="0" w:space="0" w:color="auto"/>
                                        <w:right w:val="none" w:sz="0" w:space="0" w:color="auto"/>
                                      </w:divBdr>
                                    </w:div>
                                  </w:divsChild>
                                </w:div>
                                <w:div w:id="1504391258">
                                  <w:marLeft w:val="0"/>
                                  <w:marRight w:val="0"/>
                                  <w:marTop w:val="0"/>
                                  <w:marBottom w:val="0"/>
                                  <w:divBdr>
                                    <w:top w:val="none" w:sz="0" w:space="0" w:color="auto"/>
                                    <w:left w:val="none" w:sz="0" w:space="0" w:color="auto"/>
                                    <w:bottom w:val="none" w:sz="0" w:space="0" w:color="auto"/>
                                    <w:right w:val="none" w:sz="0" w:space="0" w:color="auto"/>
                                  </w:divBdr>
                                  <w:divsChild>
                                    <w:div w:id="246618736">
                                      <w:marLeft w:val="0"/>
                                      <w:marRight w:val="0"/>
                                      <w:marTop w:val="0"/>
                                      <w:marBottom w:val="0"/>
                                      <w:divBdr>
                                        <w:top w:val="none" w:sz="0" w:space="0" w:color="auto"/>
                                        <w:left w:val="none" w:sz="0" w:space="0" w:color="auto"/>
                                        <w:bottom w:val="none" w:sz="0" w:space="0" w:color="auto"/>
                                        <w:right w:val="none" w:sz="0" w:space="0" w:color="auto"/>
                                      </w:divBdr>
                                    </w:div>
                                  </w:divsChild>
                                </w:div>
                                <w:div w:id="1320887038">
                                  <w:marLeft w:val="0"/>
                                  <w:marRight w:val="0"/>
                                  <w:marTop w:val="0"/>
                                  <w:marBottom w:val="0"/>
                                  <w:divBdr>
                                    <w:top w:val="none" w:sz="0" w:space="0" w:color="auto"/>
                                    <w:left w:val="none" w:sz="0" w:space="0" w:color="auto"/>
                                    <w:bottom w:val="none" w:sz="0" w:space="0" w:color="auto"/>
                                    <w:right w:val="none" w:sz="0" w:space="0" w:color="auto"/>
                                  </w:divBdr>
                                  <w:divsChild>
                                    <w:div w:id="1916239799">
                                      <w:marLeft w:val="0"/>
                                      <w:marRight w:val="0"/>
                                      <w:marTop w:val="0"/>
                                      <w:marBottom w:val="0"/>
                                      <w:divBdr>
                                        <w:top w:val="none" w:sz="0" w:space="0" w:color="auto"/>
                                        <w:left w:val="none" w:sz="0" w:space="0" w:color="auto"/>
                                        <w:bottom w:val="none" w:sz="0" w:space="0" w:color="auto"/>
                                        <w:right w:val="none" w:sz="0" w:space="0" w:color="auto"/>
                                      </w:divBdr>
                                    </w:div>
                                  </w:divsChild>
                                </w:div>
                                <w:div w:id="2130316055">
                                  <w:marLeft w:val="0"/>
                                  <w:marRight w:val="0"/>
                                  <w:marTop w:val="0"/>
                                  <w:marBottom w:val="0"/>
                                  <w:divBdr>
                                    <w:top w:val="none" w:sz="0" w:space="0" w:color="auto"/>
                                    <w:left w:val="none" w:sz="0" w:space="0" w:color="auto"/>
                                    <w:bottom w:val="none" w:sz="0" w:space="0" w:color="auto"/>
                                    <w:right w:val="none" w:sz="0" w:space="0" w:color="auto"/>
                                  </w:divBdr>
                                </w:div>
                                <w:div w:id="232084554">
                                  <w:marLeft w:val="0"/>
                                  <w:marRight w:val="0"/>
                                  <w:marTop w:val="0"/>
                                  <w:marBottom w:val="0"/>
                                  <w:divBdr>
                                    <w:top w:val="none" w:sz="0" w:space="0" w:color="auto"/>
                                    <w:left w:val="none" w:sz="0" w:space="0" w:color="auto"/>
                                    <w:bottom w:val="none" w:sz="0" w:space="0" w:color="auto"/>
                                    <w:right w:val="none" w:sz="0" w:space="0" w:color="auto"/>
                                  </w:divBdr>
                                  <w:divsChild>
                                    <w:div w:id="955602527">
                                      <w:marLeft w:val="0"/>
                                      <w:marRight w:val="0"/>
                                      <w:marTop w:val="0"/>
                                      <w:marBottom w:val="0"/>
                                      <w:divBdr>
                                        <w:top w:val="none" w:sz="0" w:space="0" w:color="auto"/>
                                        <w:left w:val="none" w:sz="0" w:space="0" w:color="auto"/>
                                        <w:bottom w:val="none" w:sz="0" w:space="0" w:color="auto"/>
                                        <w:right w:val="none" w:sz="0" w:space="0" w:color="auto"/>
                                      </w:divBdr>
                                      <w:divsChild>
                                        <w:div w:id="1825270398">
                                          <w:marLeft w:val="0"/>
                                          <w:marRight w:val="0"/>
                                          <w:marTop w:val="0"/>
                                          <w:marBottom w:val="0"/>
                                          <w:divBdr>
                                            <w:top w:val="none" w:sz="0" w:space="0" w:color="auto"/>
                                            <w:left w:val="none" w:sz="0" w:space="0" w:color="auto"/>
                                            <w:bottom w:val="none" w:sz="0" w:space="0" w:color="auto"/>
                                            <w:right w:val="none" w:sz="0" w:space="0" w:color="auto"/>
                                          </w:divBdr>
                                        </w:div>
                                        <w:div w:id="914516184">
                                          <w:marLeft w:val="0"/>
                                          <w:marRight w:val="0"/>
                                          <w:marTop w:val="0"/>
                                          <w:marBottom w:val="0"/>
                                          <w:divBdr>
                                            <w:top w:val="none" w:sz="0" w:space="0" w:color="auto"/>
                                            <w:left w:val="none" w:sz="0" w:space="0" w:color="auto"/>
                                            <w:bottom w:val="none" w:sz="0" w:space="0" w:color="auto"/>
                                            <w:right w:val="none" w:sz="0" w:space="0" w:color="auto"/>
                                          </w:divBdr>
                                          <w:divsChild>
                                            <w:div w:id="17004444">
                                              <w:marLeft w:val="0"/>
                                              <w:marRight w:val="0"/>
                                              <w:marTop w:val="0"/>
                                              <w:marBottom w:val="0"/>
                                              <w:divBdr>
                                                <w:top w:val="none" w:sz="0" w:space="0" w:color="auto"/>
                                                <w:left w:val="none" w:sz="0" w:space="0" w:color="auto"/>
                                                <w:bottom w:val="none" w:sz="0" w:space="0" w:color="auto"/>
                                                <w:right w:val="none" w:sz="0" w:space="0" w:color="auto"/>
                                              </w:divBdr>
                                            </w:div>
                                          </w:divsChild>
                                        </w:div>
                                        <w:div w:id="2092778277">
                                          <w:marLeft w:val="0"/>
                                          <w:marRight w:val="0"/>
                                          <w:marTop w:val="0"/>
                                          <w:marBottom w:val="0"/>
                                          <w:divBdr>
                                            <w:top w:val="none" w:sz="0" w:space="0" w:color="auto"/>
                                            <w:left w:val="none" w:sz="0" w:space="0" w:color="auto"/>
                                            <w:bottom w:val="none" w:sz="0" w:space="0" w:color="auto"/>
                                            <w:right w:val="none" w:sz="0" w:space="0" w:color="auto"/>
                                          </w:divBdr>
                                          <w:divsChild>
                                            <w:div w:id="1403530139">
                                              <w:marLeft w:val="0"/>
                                              <w:marRight w:val="0"/>
                                              <w:marTop w:val="0"/>
                                              <w:marBottom w:val="0"/>
                                              <w:divBdr>
                                                <w:top w:val="none" w:sz="0" w:space="0" w:color="auto"/>
                                                <w:left w:val="none" w:sz="0" w:space="0" w:color="auto"/>
                                                <w:bottom w:val="none" w:sz="0" w:space="0" w:color="auto"/>
                                                <w:right w:val="none" w:sz="0" w:space="0" w:color="auto"/>
                                              </w:divBdr>
                                            </w:div>
                                          </w:divsChild>
                                        </w:div>
                                        <w:div w:id="1127165623">
                                          <w:marLeft w:val="0"/>
                                          <w:marRight w:val="0"/>
                                          <w:marTop w:val="0"/>
                                          <w:marBottom w:val="0"/>
                                          <w:divBdr>
                                            <w:top w:val="none" w:sz="0" w:space="0" w:color="auto"/>
                                            <w:left w:val="none" w:sz="0" w:space="0" w:color="auto"/>
                                            <w:bottom w:val="none" w:sz="0" w:space="0" w:color="auto"/>
                                            <w:right w:val="none" w:sz="0" w:space="0" w:color="auto"/>
                                          </w:divBdr>
                                          <w:divsChild>
                                            <w:div w:id="2056468455">
                                              <w:marLeft w:val="0"/>
                                              <w:marRight w:val="0"/>
                                              <w:marTop w:val="0"/>
                                              <w:marBottom w:val="0"/>
                                              <w:divBdr>
                                                <w:top w:val="none" w:sz="0" w:space="0" w:color="auto"/>
                                                <w:left w:val="none" w:sz="0" w:space="0" w:color="auto"/>
                                                <w:bottom w:val="none" w:sz="0" w:space="0" w:color="auto"/>
                                                <w:right w:val="none" w:sz="0" w:space="0" w:color="auto"/>
                                              </w:divBdr>
                                            </w:div>
                                          </w:divsChild>
                                        </w:div>
                                        <w:div w:id="376513684">
                                          <w:marLeft w:val="0"/>
                                          <w:marRight w:val="0"/>
                                          <w:marTop w:val="0"/>
                                          <w:marBottom w:val="0"/>
                                          <w:divBdr>
                                            <w:top w:val="none" w:sz="0" w:space="0" w:color="auto"/>
                                            <w:left w:val="none" w:sz="0" w:space="0" w:color="auto"/>
                                            <w:bottom w:val="none" w:sz="0" w:space="0" w:color="auto"/>
                                            <w:right w:val="none" w:sz="0" w:space="0" w:color="auto"/>
                                          </w:divBdr>
                                          <w:divsChild>
                                            <w:div w:id="794183088">
                                              <w:marLeft w:val="0"/>
                                              <w:marRight w:val="0"/>
                                              <w:marTop w:val="0"/>
                                              <w:marBottom w:val="0"/>
                                              <w:divBdr>
                                                <w:top w:val="none" w:sz="0" w:space="0" w:color="auto"/>
                                                <w:left w:val="none" w:sz="0" w:space="0" w:color="auto"/>
                                                <w:bottom w:val="none" w:sz="0" w:space="0" w:color="auto"/>
                                                <w:right w:val="none" w:sz="0" w:space="0" w:color="auto"/>
                                              </w:divBdr>
                                            </w:div>
                                          </w:divsChild>
                                        </w:div>
                                        <w:div w:id="1796292468">
                                          <w:marLeft w:val="0"/>
                                          <w:marRight w:val="0"/>
                                          <w:marTop w:val="0"/>
                                          <w:marBottom w:val="0"/>
                                          <w:divBdr>
                                            <w:top w:val="none" w:sz="0" w:space="0" w:color="auto"/>
                                            <w:left w:val="none" w:sz="0" w:space="0" w:color="auto"/>
                                            <w:bottom w:val="none" w:sz="0" w:space="0" w:color="auto"/>
                                            <w:right w:val="none" w:sz="0" w:space="0" w:color="auto"/>
                                          </w:divBdr>
                                          <w:divsChild>
                                            <w:div w:id="1601062082">
                                              <w:marLeft w:val="0"/>
                                              <w:marRight w:val="0"/>
                                              <w:marTop w:val="0"/>
                                              <w:marBottom w:val="0"/>
                                              <w:divBdr>
                                                <w:top w:val="none" w:sz="0" w:space="0" w:color="auto"/>
                                                <w:left w:val="none" w:sz="0" w:space="0" w:color="auto"/>
                                                <w:bottom w:val="none" w:sz="0" w:space="0" w:color="auto"/>
                                                <w:right w:val="none" w:sz="0" w:space="0" w:color="auto"/>
                                              </w:divBdr>
                                            </w:div>
                                          </w:divsChild>
                                        </w:div>
                                        <w:div w:id="1658875088">
                                          <w:marLeft w:val="0"/>
                                          <w:marRight w:val="0"/>
                                          <w:marTop w:val="0"/>
                                          <w:marBottom w:val="0"/>
                                          <w:divBdr>
                                            <w:top w:val="none" w:sz="0" w:space="0" w:color="auto"/>
                                            <w:left w:val="none" w:sz="0" w:space="0" w:color="auto"/>
                                            <w:bottom w:val="none" w:sz="0" w:space="0" w:color="auto"/>
                                            <w:right w:val="none" w:sz="0" w:space="0" w:color="auto"/>
                                          </w:divBdr>
                                          <w:divsChild>
                                            <w:div w:id="1715229284">
                                              <w:marLeft w:val="0"/>
                                              <w:marRight w:val="0"/>
                                              <w:marTop w:val="0"/>
                                              <w:marBottom w:val="0"/>
                                              <w:divBdr>
                                                <w:top w:val="none" w:sz="0" w:space="0" w:color="auto"/>
                                                <w:left w:val="none" w:sz="0" w:space="0" w:color="auto"/>
                                                <w:bottom w:val="none" w:sz="0" w:space="0" w:color="auto"/>
                                                <w:right w:val="none" w:sz="0" w:space="0" w:color="auto"/>
                                              </w:divBdr>
                                            </w:div>
                                          </w:divsChild>
                                        </w:div>
                                        <w:div w:id="1935435002">
                                          <w:marLeft w:val="0"/>
                                          <w:marRight w:val="0"/>
                                          <w:marTop w:val="0"/>
                                          <w:marBottom w:val="0"/>
                                          <w:divBdr>
                                            <w:top w:val="none" w:sz="0" w:space="0" w:color="auto"/>
                                            <w:left w:val="none" w:sz="0" w:space="0" w:color="auto"/>
                                            <w:bottom w:val="none" w:sz="0" w:space="0" w:color="auto"/>
                                            <w:right w:val="none" w:sz="0" w:space="0" w:color="auto"/>
                                          </w:divBdr>
                                          <w:divsChild>
                                            <w:div w:id="95030262">
                                              <w:marLeft w:val="0"/>
                                              <w:marRight w:val="0"/>
                                              <w:marTop w:val="0"/>
                                              <w:marBottom w:val="0"/>
                                              <w:divBdr>
                                                <w:top w:val="none" w:sz="0" w:space="0" w:color="auto"/>
                                                <w:left w:val="none" w:sz="0" w:space="0" w:color="auto"/>
                                                <w:bottom w:val="none" w:sz="0" w:space="0" w:color="auto"/>
                                                <w:right w:val="none" w:sz="0" w:space="0" w:color="auto"/>
                                              </w:divBdr>
                                            </w:div>
                                          </w:divsChild>
                                        </w:div>
                                        <w:div w:id="1677340261">
                                          <w:marLeft w:val="0"/>
                                          <w:marRight w:val="0"/>
                                          <w:marTop w:val="0"/>
                                          <w:marBottom w:val="0"/>
                                          <w:divBdr>
                                            <w:top w:val="none" w:sz="0" w:space="0" w:color="auto"/>
                                            <w:left w:val="none" w:sz="0" w:space="0" w:color="auto"/>
                                            <w:bottom w:val="none" w:sz="0" w:space="0" w:color="auto"/>
                                            <w:right w:val="none" w:sz="0" w:space="0" w:color="auto"/>
                                          </w:divBdr>
                                          <w:divsChild>
                                            <w:div w:id="2004970456">
                                              <w:marLeft w:val="0"/>
                                              <w:marRight w:val="0"/>
                                              <w:marTop w:val="0"/>
                                              <w:marBottom w:val="0"/>
                                              <w:divBdr>
                                                <w:top w:val="none" w:sz="0" w:space="0" w:color="auto"/>
                                                <w:left w:val="none" w:sz="0" w:space="0" w:color="auto"/>
                                                <w:bottom w:val="none" w:sz="0" w:space="0" w:color="auto"/>
                                                <w:right w:val="none" w:sz="0" w:space="0" w:color="auto"/>
                                              </w:divBdr>
                                            </w:div>
                                          </w:divsChild>
                                        </w:div>
                                        <w:div w:id="681320656">
                                          <w:marLeft w:val="0"/>
                                          <w:marRight w:val="0"/>
                                          <w:marTop w:val="0"/>
                                          <w:marBottom w:val="0"/>
                                          <w:divBdr>
                                            <w:top w:val="none" w:sz="0" w:space="0" w:color="auto"/>
                                            <w:left w:val="none" w:sz="0" w:space="0" w:color="auto"/>
                                            <w:bottom w:val="none" w:sz="0" w:space="0" w:color="auto"/>
                                            <w:right w:val="none" w:sz="0" w:space="0" w:color="auto"/>
                                          </w:divBdr>
                                          <w:divsChild>
                                            <w:div w:id="1993678945">
                                              <w:marLeft w:val="0"/>
                                              <w:marRight w:val="0"/>
                                              <w:marTop w:val="0"/>
                                              <w:marBottom w:val="0"/>
                                              <w:divBdr>
                                                <w:top w:val="none" w:sz="0" w:space="0" w:color="auto"/>
                                                <w:left w:val="none" w:sz="0" w:space="0" w:color="auto"/>
                                                <w:bottom w:val="none" w:sz="0" w:space="0" w:color="auto"/>
                                                <w:right w:val="none" w:sz="0" w:space="0" w:color="auto"/>
                                              </w:divBdr>
                                            </w:div>
                                          </w:divsChild>
                                        </w:div>
                                        <w:div w:id="1205947146">
                                          <w:marLeft w:val="0"/>
                                          <w:marRight w:val="0"/>
                                          <w:marTop w:val="0"/>
                                          <w:marBottom w:val="0"/>
                                          <w:divBdr>
                                            <w:top w:val="none" w:sz="0" w:space="0" w:color="auto"/>
                                            <w:left w:val="none" w:sz="0" w:space="0" w:color="auto"/>
                                            <w:bottom w:val="none" w:sz="0" w:space="0" w:color="auto"/>
                                            <w:right w:val="none" w:sz="0" w:space="0" w:color="auto"/>
                                          </w:divBdr>
                                          <w:divsChild>
                                            <w:div w:id="1693798220">
                                              <w:marLeft w:val="0"/>
                                              <w:marRight w:val="0"/>
                                              <w:marTop w:val="0"/>
                                              <w:marBottom w:val="0"/>
                                              <w:divBdr>
                                                <w:top w:val="none" w:sz="0" w:space="0" w:color="auto"/>
                                                <w:left w:val="none" w:sz="0" w:space="0" w:color="auto"/>
                                                <w:bottom w:val="none" w:sz="0" w:space="0" w:color="auto"/>
                                                <w:right w:val="none" w:sz="0" w:space="0" w:color="auto"/>
                                              </w:divBdr>
                                            </w:div>
                                          </w:divsChild>
                                        </w:div>
                                        <w:div w:id="1333727001">
                                          <w:marLeft w:val="0"/>
                                          <w:marRight w:val="0"/>
                                          <w:marTop w:val="0"/>
                                          <w:marBottom w:val="0"/>
                                          <w:divBdr>
                                            <w:top w:val="none" w:sz="0" w:space="0" w:color="auto"/>
                                            <w:left w:val="none" w:sz="0" w:space="0" w:color="auto"/>
                                            <w:bottom w:val="none" w:sz="0" w:space="0" w:color="auto"/>
                                            <w:right w:val="none" w:sz="0" w:space="0" w:color="auto"/>
                                          </w:divBdr>
                                          <w:divsChild>
                                            <w:div w:id="1418136469">
                                              <w:marLeft w:val="0"/>
                                              <w:marRight w:val="0"/>
                                              <w:marTop w:val="0"/>
                                              <w:marBottom w:val="0"/>
                                              <w:divBdr>
                                                <w:top w:val="none" w:sz="0" w:space="0" w:color="auto"/>
                                                <w:left w:val="none" w:sz="0" w:space="0" w:color="auto"/>
                                                <w:bottom w:val="none" w:sz="0" w:space="0" w:color="auto"/>
                                                <w:right w:val="none" w:sz="0" w:space="0" w:color="auto"/>
                                              </w:divBdr>
                                            </w:div>
                                          </w:divsChild>
                                        </w:div>
                                        <w:div w:id="1240362374">
                                          <w:marLeft w:val="0"/>
                                          <w:marRight w:val="0"/>
                                          <w:marTop w:val="0"/>
                                          <w:marBottom w:val="0"/>
                                          <w:divBdr>
                                            <w:top w:val="none" w:sz="0" w:space="0" w:color="auto"/>
                                            <w:left w:val="none" w:sz="0" w:space="0" w:color="auto"/>
                                            <w:bottom w:val="none" w:sz="0" w:space="0" w:color="auto"/>
                                            <w:right w:val="none" w:sz="0" w:space="0" w:color="auto"/>
                                          </w:divBdr>
                                          <w:divsChild>
                                            <w:div w:id="1291209932">
                                              <w:marLeft w:val="0"/>
                                              <w:marRight w:val="0"/>
                                              <w:marTop w:val="0"/>
                                              <w:marBottom w:val="0"/>
                                              <w:divBdr>
                                                <w:top w:val="none" w:sz="0" w:space="0" w:color="auto"/>
                                                <w:left w:val="none" w:sz="0" w:space="0" w:color="auto"/>
                                                <w:bottom w:val="none" w:sz="0" w:space="0" w:color="auto"/>
                                                <w:right w:val="none" w:sz="0" w:space="0" w:color="auto"/>
                                              </w:divBdr>
                                            </w:div>
                                          </w:divsChild>
                                        </w:div>
                                        <w:div w:id="1860466508">
                                          <w:marLeft w:val="0"/>
                                          <w:marRight w:val="0"/>
                                          <w:marTop w:val="0"/>
                                          <w:marBottom w:val="0"/>
                                          <w:divBdr>
                                            <w:top w:val="none" w:sz="0" w:space="0" w:color="auto"/>
                                            <w:left w:val="none" w:sz="0" w:space="0" w:color="auto"/>
                                            <w:bottom w:val="none" w:sz="0" w:space="0" w:color="auto"/>
                                            <w:right w:val="none" w:sz="0" w:space="0" w:color="auto"/>
                                          </w:divBdr>
                                          <w:divsChild>
                                            <w:div w:id="1713461050">
                                              <w:marLeft w:val="0"/>
                                              <w:marRight w:val="0"/>
                                              <w:marTop w:val="0"/>
                                              <w:marBottom w:val="0"/>
                                              <w:divBdr>
                                                <w:top w:val="none" w:sz="0" w:space="0" w:color="auto"/>
                                                <w:left w:val="none" w:sz="0" w:space="0" w:color="auto"/>
                                                <w:bottom w:val="none" w:sz="0" w:space="0" w:color="auto"/>
                                                <w:right w:val="none" w:sz="0" w:space="0" w:color="auto"/>
                                              </w:divBdr>
                                            </w:div>
                                            <w:div w:id="1587037775">
                                              <w:marLeft w:val="0"/>
                                              <w:marRight w:val="0"/>
                                              <w:marTop w:val="0"/>
                                              <w:marBottom w:val="0"/>
                                              <w:divBdr>
                                                <w:top w:val="none" w:sz="0" w:space="0" w:color="auto"/>
                                                <w:left w:val="none" w:sz="0" w:space="0" w:color="auto"/>
                                                <w:bottom w:val="none" w:sz="0" w:space="0" w:color="auto"/>
                                                <w:right w:val="none" w:sz="0" w:space="0" w:color="auto"/>
                                              </w:divBdr>
                                              <w:divsChild>
                                                <w:div w:id="1967460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3311557">
                                                      <w:marLeft w:val="0"/>
                                                      <w:marRight w:val="0"/>
                                                      <w:marTop w:val="0"/>
                                                      <w:marBottom w:val="0"/>
                                                      <w:divBdr>
                                                        <w:top w:val="none" w:sz="0" w:space="0" w:color="auto"/>
                                                        <w:left w:val="none" w:sz="0" w:space="0" w:color="auto"/>
                                                        <w:bottom w:val="none" w:sz="0" w:space="0" w:color="auto"/>
                                                        <w:right w:val="none" w:sz="0" w:space="0" w:color="auto"/>
                                                      </w:divBdr>
                                                    </w:div>
                                                    <w:div w:id="219750041">
                                                      <w:marLeft w:val="0"/>
                                                      <w:marRight w:val="0"/>
                                                      <w:marTop w:val="0"/>
                                                      <w:marBottom w:val="0"/>
                                                      <w:divBdr>
                                                        <w:top w:val="none" w:sz="0" w:space="0" w:color="auto"/>
                                                        <w:left w:val="none" w:sz="0" w:space="0" w:color="auto"/>
                                                        <w:bottom w:val="none" w:sz="0" w:space="0" w:color="auto"/>
                                                        <w:right w:val="none" w:sz="0" w:space="0" w:color="auto"/>
                                                      </w:divBdr>
                                                      <w:divsChild>
                                                        <w:div w:id="116527222">
                                                          <w:marLeft w:val="0"/>
                                                          <w:marRight w:val="0"/>
                                                          <w:marTop w:val="0"/>
                                                          <w:marBottom w:val="0"/>
                                                          <w:divBdr>
                                                            <w:top w:val="none" w:sz="0" w:space="0" w:color="auto"/>
                                                            <w:left w:val="none" w:sz="0" w:space="0" w:color="auto"/>
                                                            <w:bottom w:val="none" w:sz="0" w:space="0" w:color="auto"/>
                                                            <w:right w:val="none" w:sz="0" w:space="0" w:color="auto"/>
                                                          </w:divBdr>
                                                        </w:div>
                                                      </w:divsChild>
                                                    </w:div>
                                                    <w:div w:id="1195120192">
                                                      <w:marLeft w:val="0"/>
                                                      <w:marRight w:val="0"/>
                                                      <w:marTop w:val="0"/>
                                                      <w:marBottom w:val="0"/>
                                                      <w:divBdr>
                                                        <w:top w:val="none" w:sz="0" w:space="0" w:color="auto"/>
                                                        <w:left w:val="none" w:sz="0" w:space="0" w:color="auto"/>
                                                        <w:bottom w:val="none" w:sz="0" w:space="0" w:color="auto"/>
                                                        <w:right w:val="none" w:sz="0" w:space="0" w:color="auto"/>
                                                      </w:divBdr>
                                                      <w:divsChild>
                                                        <w:div w:id="1736128608">
                                                          <w:marLeft w:val="0"/>
                                                          <w:marRight w:val="0"/>
                                                          <w:marTop w:val="0"/>
                                                          <w:marBottom w:val="0"/>
                                                          <w:divBdr>
                                                            <w:top w:val="none" w:sz="0" w:space="0" w:color="auto"/>
                                                            <w:left w:val="none" w:sz="0" w:space="0" w:color="auto"/>
                                                            <w:bottom w:val="none" w:sz="0" w:space="0" w:color="auto"/>
                                                            <w:right w:val="none" w:sz="0" w:space="0" w:color="auto"/>
                                                          </w:divBdr>
                                                        </w:div>
                                                      </w:divsChild>
                                                    </w:div>
                                                    <w:div w:id="782073589">
                                                      <w:marLeft w:val="0"/>
                                                      <w:marRight w:val="0"/>
                                                      <w:marTop w:val="0"/>
                                                      <w:marBottom w:val="0"/>
                                                      <w:divBdr>
                                                        <w:top w:val="none" w:sz="0" w:space="0" w:color="auto"/>
                                                        <w:left w:val="none" w:sz="0" w:space="0" w:color="auto"/>
                                                        <w:bottom w:val="none" w:sz="0" w:space="0" w:color="auto"/>
                                                        <w:right w:val="none" w:sz="0" w:space="0" w:color="auto"/>
                                                      </w:divBdr>
                                                      <w:divsChild>
                                                        <w:div w:id="368647178">
                                                          <w:marLeft w:val="0"/>
                                                          <w:marRight w:val="0"/>
                                                          <w:marTop w:val="0"/>
                                                          <w:marBottom w:val="0"/>
                                                          <w:divBdr>
                                                            <w:top w:val="none" w:sz="0" w:space="0" w:color="auto"/>
                                                            <w:left w:val="none" w:sz="0" w:space="0" w:color="auto"/>
                                                            <w:bottom w:val="none" w:sz="0" w:space="0" w:color="auto"/>
                                                            <w:right w:val="none" w:sz="0" w:space="0" w:color="auto"/>
                                                          </w:divBdr>
                                                        </w:div>
                                                      </w:divsChild>
                                                    </w:div>
                                                    <w:div w:id="335811222">
                                                      <w:marLeft w:val="0"/>
                                                      <w:marRight w:val="0"/>
                                                      <w:marTop w:val="0"/>
                                                      <w:marBottom w:val="0"/>
                                                      <w:divBdr>
                                                        <w:top w:val="none" w:sz="0" w:space="0" w:color="auto"/>
                                                        <w:left w:val="none" w:sz="0" w:space="0" w:color="auto"/>
                                                        <w:bottom w:val="none" w:sz="0" w:space="0" w:color="auto"/>
                                                        <w:right w:val="none" w:sz="0" w:space="0" w:color="auto"/>
                                                      </w:divBdr>
                                                      <w:divsChild>
                                                        <w:div w:id="691303586">
                                                          <w:marLeft w:val="0"/>
                                                          <w:marRight w:val="0"/>
                                                          <w:marTop w:val="0"/>
                                                          <w:marBottom w:val="0"/>
                                                          <w:divBdr>
                                                            <w:top w:val="none" w:sz="0" w:space="0" w:color="auto"/>
                                                            <w:left w:val="none" w:sz="0" w:space="0" w:color="auto"/>
                                                            <w:bottom w:val="none" w:sz="0" w:space="0" w:color="auto"/>
                                                            <w:right w:val="none" w:sz="0" w:space="0" w:color="auto"/>
                                                          </w:divBdr>
                                                        </w:div>
                                                      </w:divsChild>
                                                    </w:div>
                                                    <w:div w:id="74474908">
                                                      <w:marLeft w:val="0"/>
                                                      <w:marRight w:val="0"/>
                                                      <w:marTop w:val="0"/>
                                                      <w:marBottom w:val="0"/>
                                                      <w:divBdr>
                                                        <w:top w:val="none" w:sz="0" w:space="0" w:color="auto"/>
                                                        <w:left w:val="none" w:sz="0" w:space="0" w:color="auto"/>
                                                        <w:bottom w:val="none" w:sz="0" w:space="0" w:color="auto"/>
                                                        <w:right w:val="none" w:sz="0" w:space="0" w:color="auto"/>
                                                      </w:divBdr>
                                                    </w:div>
                                                    <w:div w:id="580604981">
                                                      <w:marLeft w:val="0"/>
                                                      <w:marRight w:val="0"/>
                                                      <w:marTop w:val="0"/>
                                                      <w:marBottom w:val="0"/>
                                                      <w:divBdr>
                                                        <w:top w:val="none" w:sz="0" w:space="0" w:color="auto"/>
                                                        <w:left w:val="none" w:sz="0" w:space="0" w:color="auto"/>
                                                        <w:bottom w:val="none" w:sz="0" w:space="0" w:color="auto"/>
                                                        <w:right w:val="none" w:sz="0" w:space="0" w:color="auto"/>
                                                      </w:divBdr>
                                                      <w:divsChild>
                                                        <w:div w:id="636110420">
                                                          <w:marLeft w:val="0"/>
                                                          <w:marRight w:val="0"/>
                                                          <w:marTop w:val="0"/>
                                                          <w:marBottom w:val="0"/>
                                                          <w:divBdr>
                                                            <w:top w:val="none" w:sz="0" w:space="0" w:color="auto"/>
                                                            <w:left w:val="none" w:sz="0" w:space="0" w:color="auto"/>
                                                            <w:bottom w:val="none" w:sz="0" w:space="0" w:color="auto"/>
                                                            <w:right w:val="none" w:sz="0" w:space="0" w:color="auto"/>
                                                          </w:divBdr>
                                                          <w:divsChild>
                                                            <w:div w:id="941456624">
                                                              <w:marLeft w:val="0"/>
                                                              <w:marRight w:val="0"/>
                                                              <w:marTop w:val="0"/>
                                                              <w:marBottom w:val="0"/>
                                                              <w:divBdr>
                                                                <w:top w:val="none" w:sz="0" w:space="0" w:color="auto"/>
                                                                <w:left w:val="none" w:sz="0" w:space="0" w:color="auto"/>
                                                                <w:bottom w:val="none" w:sz="0" w:space="0" w:color="auto"/>
                                                                <w:right w:val="none" w:sz="0" w:space="0" w:color="auto"/>
                                                              </w:divBdr>
                                                              <w:divsChild>
                                                                <w:div w:id="940335049">
                                                                  <w:marLeft w:val="0"/>
                                                                  <w:marRight w:val="0"/>
                                                                  <w:marTop w:val="0"/>
                                                                  <w:marBottom w:val="0"/>
                                                                  <w:divBdr>
                                                                    <w:top w:val="none" w:sz="0" w:space="0" w:color="auto"/>
                                                                    <w:left w:val="none" w:sz="0" w:space="0" w:color="auto"/>
                                                                    <w:bottom w:val="none" w:sz="0" w:space="0" w:color="auto"/>
                                                                    <w:right w:val="none" w:sz="0" w:space="0" w:color="auto"/>
                                                                  </w:divBdr>
                                                                </w:div>
                                                              </w:divsChild>
                                                            </w:div>
                                                            <w:div w:id="88046357">
                                                              <w:marLeft w:val="0"/>
                                                              <w:marRight w:val="0"/>
                                                              <w:marTop w:val="0"/>
                                                              <w:marBottom w:val="0"/>
                                                              <w:divBdr>
                                                                <w:top w:val="none" w:sz="0" w:space="0" w:color="auto"/>
                                                                <w:left w:val="none" w:sz="0" w:space="0" w:color="auto"/>
                                                                <w:bottom w:val="none" w:sz="0" w:space="0" w:color="auto"/>
                                                                <w:right w:val="none" w:sz="0" w:space="0" w:color="auto"/>
                                                              </w:divBdr>
                                                              <w:divsChild>
                                                                <w:div w:id="1025641543">
                                                                  <w:marLeft w:val="0"/>
                                                                  <w:marRight w:val="0"/>
                                                                  <w:marTop w:val="0"/>
                                                                  <w:marBottom w:val="0"/>
                                                                  <w:divBdr>
                                                                    <w:top w:val="none" w:sz="0" w:space="0" w:color="auto"/>
                                                                    <w:left w:val="none" w:sz="0" w:space="0" w:color="auto"/>
                                                                    <w:bottom w:val="none" w:sz="0" w:space="0" w:color="auto"/>
                                                                    <w:right w:val="none" w:sz="0" w:space="0" w:color="auto"/>
                                                                  </w:divBdr>
                                                                </w:div>
                                                              </w:divsChild>
                                                            </w:div>
                                                            <w:div w:id="1913271242">
                                                              <w:marLeft w:val="0"/>
                                                              <w:marRight w:val="0"/>
                                                              <w:marTop w:val="0"/>
                                                              <w:marBottom w:val="0"/>
                                                              <w:divBdr>
                                                                <w:top w:val="none" w:sz="0" w:space="0" w:color="auto"/>
                                                                <w:left w:val="none" w:sz="0" w:space="0" w:color="auto"/>
                                                                <w:bottom w:val="none" w:sz="0" w:space="0" w:color="auto"/>
                                                                <w:right w:val="none" w:sz="0" w:space="0" w:color="auto"/>
                                                              </w:divBdr>
                                                              <w:divsChild>
                                                                <w:div w:id="311637879">
                                                                  <w:marLeft w:val="0"/>
                                                                  <w:marRight w:val="0"/>
                                                                  <w:marTop w:val="0"/>
                                                                  <w:marBottom w:val="0"/>
                                                                  <w:divBdr>
                                                                    <w:top w:val="none" w:sz="0" w:space="0" w:color="auto"/>
                                                                    <w:left w:val="none" w:sz="0" w:space="0" w:color="auto"/>
                                                                    <w:bottom w:val="none" w:sz="0" w:space="0" w:color="auto"/>
                                                                    <w:right w:val="none" w:sz="0" w:space="0" w:color="auto"/>
                                                                  </w:divBdr>
                                                                </w:div>
                                                              </w:divsChild>
                                                            </w:div>
                                                            <w:div w:id="2018847426">
                                                              <w:marLeft w:val="0"/>
                                                              <w:marRight w:val="0"/>
                                                              <w:marTop w:val="0"/>
                                                              <w:marBottom w:val="0"/>
                                                              <w:divBdr>
                                                                <w:top w:val="none" w:sz="0" w:space="0" w:color="auto"/>
                                                                <w:left w:val="none" w:sz="0" w:space="0" w:color="auto"/>
                                                                <w:bottom w:val="none" w:sz="0" w:space="0" w:color="auto"/>
                                                                <w:right w:val="none" w:sz="0" w:space="0" w:color="auto"/>
                                                              </w:divBdr>
                                                              <w:divsChild>
                                                                <w:div w:id="1507869303">
                                                                  <w:marLeft w:val="0"/>
                                                                  <w:marRight w:val="0"/>
                                                                  <w:marTop w:val="0"/>
                                                                  <w:marBottom w:val="0"/>
                                                                  <w:divBdr>
                                                                    <w:top w:val="none" w:sz="0" w:space="0" w:color="auto"/>
                                                                    <w:left w:val="none" w:sz="0" w:space="0" w:color="auto"/>
                                                                    <w:bottom w:val="none" w:sz="0" w:space="0" w:color="auto"/>
                                                                    <w:right w:val="none" w:sz="0" w:space="0" w:color="auto"/>
                                                                  </w:divBdr>
                                                                </w:div>
                                                              </w:divsChild>
                                                            </w:div>
                                                            <w:div w:id="798648481">
                                                              <w:marLeft w:val="0"/>
                                                              <w:marRight w:val="0"/>
                                                              <w:marTop w:val="0"/>
                                                              <w:marBottom w:val="0"/>
                                                              <w:divBdr>
                                                                <w:top w:val="none" w:sz="0" w:space="0" w:color="auto"/>
                                                                <w:left w:val="none" w:sz="0" w:space="0" w:color="auto"/>
                                                                <w:bottom w:val="none" w:sz="0" w:space="0" w:color="auto"/>
                                                                <w:right w:val="none" w:sz="0" w:space="0" w:color="auto"/>
                                                              </w:divBdr>
                                                              <w:divsChild>
                                                                <w:div w:id="1910338102">
                                                                  <w:marLeft w:val="0"/>
                                                                  <w:marRight w:val="0"/>
                                                                  <w:marTop w:val="0"/>
                                                                  <w:marBottom w:val="0"/>
                                                                  <w:divBdr>
                                                                    <w:top w:val="none" w:sz="0" w:space="0" w:color="auto"/>
                                                                    <w:left w:val="none" w:sz="0" w:space="0" w:color="auto"/>
                                                                    <w:bottom w:val="none" w:sz="0" w:space="0" w:color="auto"/>
                                                                    <w:right w:val="none" w:sz="0" w:space="0" w:color="auto"/>
                                                                  </w:divBdr>
                                                                </w:div>
                                                              </w:divsChild>
                                                            </w:div>
                                                            <w:div w:id="1780102932">
                                                              <w:marLeft w:val="0"/>
                                                              <w:marRight w:val="0"/>
                                                              <w:marTop w:val="0"/>
                                                              <w:marBottom w:val="0"/>
                                                              <w:divBdr>
                                                                <w:top w:val="none" w:sz="0" w:space="0" w:color="auto"/>
                                                                <w:left w:val="none" w:sz="0" w:space="0" w:color="auto"/>
                                                                <w:bottom w:val="none" w:sz="0" w:space="0" w:color="auto"/>
                                                                <w:right w:val="none" w:sz="0" w:space="0" w:color="auto"/>
                                                              </w:divBdr>
                                                              <w:divsChild>
                                                                <w:div w:id="365524442">
                                                                  <w:marLeft w:val="0"/>
                                                                  <w:marRight w:val="0"/>
                                                                  <w:marTop w:val="0"/>
                                                                  <w:marBottom w:val="0"/>
                                                                  <w:divBdr>
                                                                    <w:top w:val="none" w:sz="0" w:space="0" w:color="auto"/>
                                                                    <w:left w:val="none" w:sz="0" w:space="0" w:color="auto"/>
                                                                    <w:bottom w:val="none" w:sz="0" w:space="0" w:color="auto"/>
                                                                    <w:right w:val="none" w:sz="0" w:space="0" w:color="auto"/>
                                                                  </w:divBdr>
                                                                </w:div>
                                                              </w:divsChild>
                                                            </w:div>
                                                            <w:div w:id="1780762264">
                                                              <w:marLeft w:val="0"/>
                                                              <w:marRight w:val="0"/>
                                                              <w:marTop w:val="0"/>
                                                              <w:marBottom w:val="0"/>
                                                              <w:divBdr>
                                                                <w:top w:val="none" w:sz="0" w:space="0" w:color="auto"/>
                                                                <w:left w:val="none" w:sz="0" w:space="0" w:color="auto"/>
                                                                <w:bottom w:val="none" w:sz="0" w:space="0" w:color="auto"/>
                                                                <w:right w:val="none" w:sz="0" w:space="0" w:color="auto"/>
                                                              </w:divBdr>
                                                              <w:divsChild>
                                                                <w:div w:id="78329943">
                                                                  <w:marLeft w:val="0"/>
                                                                  <w:marRight w:val="0"/>
                                                                  <w:marTop w:val="0"/>
                                                                  <w:marBottom w:val="0"/>
                                                                  <w:divBdr>
                                                                    <w:top w:val="none" w:sz="0" w:space="0" w:color="auto"/>
                                                                    <w:left w:val="none" w:sz="0" w:space="0" w:color="auto"/>
                                                                    <w:bottom w:val="none" w:sz="0" w:space="0" w:color="auto"/>
                                                                    <w:right w:val="none" w:sz="0" w:space="0" w:color="auto"/>
                                                                  </w:divBdr>
                                                                </w:div>
                                                              </w:divsChild>
                                                            </w:div>
                                                            <w:div w:id="647780235">
                                                              <w:marLeft w:val="0"/>
                                                              <w:marRight w:val="0"/>
                                                              <w:marTop w:val="0"/>
                                                              <w:marBottom w:val="0"/>
                                                              <w:divBdr>
                                                                <w:top w:val="none" w:sz="0" w:space="0" w:color="auto"/>
                                                                <w:left w:val="none" w:sz="0" w:space="0" w:color="auto"/>
                                                                <w:bottom w:val="none" w:sz="0" w:space="0" w:color="auto"/>
                                                                <w:right w:val="none" w:sz="0" w:space="0" w:color="auto"/>
                                                              </w:divBdr>
                                                              <w:divsChild>
                                                                <w:div w:id="1105611769">
                                                                  <w:marLeft w:val="0"/>
                                                                  <w:marRight w:val="0"/>
                                                                  <w:marTop w:val="0"/>
                                                                  <w:marBottom w:val="0"/>
                                                                  <w:divBdr>
                                                                    <w:top w:val="none" w:sz="0" w:space="0" w:color="auto"/>
                                                                    <w:left w:val="none" w:sz="0" w:space="0" w:color="auto"/>
                                                                    <w:bottom w:val="none" w:sz="0" w:space="0" w:color="auto"/>
                                                                    <w:right w:val="none" w:sz="0" w:space="0" w:color="auto"/>
                                                                  </w:divBdr>
                                                                </w:div>
                                                              </w:divsChild>
                                                            </w:div>
                                                            <w:div w:id="516509089">
                                                              <w:marLeft w:val="0"/>
                                                              <w:marRight w:val="0"/>
                                                              <w:marTop w:val="0"/>
                                                              <w:marBottom w:val="0"/>
                                                              <w:divBdr>
                                                                <w:top w:val="none" w:sz="0" w:space="0" w:color="auto"/>
                                                                <w:left w:val="none" w:sz="0" w:space="0" w:color="auto"/>
                                                                <w:bottom w:val="none" w:sz="0" w:space="0" w:color="auto"/>
                                                                <w:right w:val="none" w:sz="0" w:space="0" w:color="auto"/>
                                                              </w:divBdr>
                                                              <w:divsChild>
                                                                <w:div w:id="118649691">
                                                                  <w:marLeft w:val="0"/>
                                                                  <w:marRight w:val="0"/>
                                                                  <w:marTop w:val="0"/>
                                                                  <w:marBottom w:val="0"/>
                                                                  <w:divBdr>
                                                                    <w:top w:val="none" w:sz="0" w:space="0" w:color="auto"/>
                                                                    <w:left w:val="none" w:sz="0" w:space="0" w:color="auto"/>
                                                                    <w:bottom w:val="none" w:sz="0" w:space="0" w:color="auto"/>
                                                                    <w:right w:val="none" w:sz="0" w:space="0" w:color="auto"/>
                                                                  </w:divBdr>
                                                                </w:div>
                                                              </w:divsChild>
                                                            </w:div>
                                                            <w:div w:id="277177997">
                                                              <w:marLeft w:val="0"/>
                                                              <w:marRight w:val="0"/>
                                                              <w:marTop w:val="0"/>
                                                              <w:marBottom w:val="0"/>
                                                              <w:divBdr>
                                                                <w:top w:val="none" w:sz="0" w:space="0" w:color="auto"/>
                                                                <w:left w:val="none" w:sz="0" w:space="0" w:color="auto"/>
                                                                <w:bottom w:val="none" w:sz="0" w:space="0" w:color="auto"/>
                                                                <w:right w:val="none" w:sz="0" w:space="0" w:color="auto"/>
                                                              </w:divBdr>
                                                              <w:divsChild>
                                                                <w:div w:id="1184444626">
                                                                  <w:marLeft w:val="0"/>
                                                                  <w:marRight w:val="0"/>
                                                                  <w:marTop w:val="0"/>
                                                                  <w:marBottom w:val="0"/>
                                                                  <w:divBdr>
                                                                    <w:top w:val="none" w:sz="0" w:space="0" w:color="auto"/>
                                                                    <w:left w:val="none" w:sz="0" w:space="0" w:color="auto"/>
                                                                    <w:bottom w:val="none" w:sz="0" w:space="0" w:color="auto"/>
                                                                    <w:right w:val="none" w:sz="0" w:space="0" w:color="auto"/>
                                                                  </w:divBdr>
                                                                </w:div>
                                                              </w:divsChild>
                                                            </w:div>
                                                            <w:div w:id="415247600">
                                                              <w:marLeft w:val="0"/>
                                                              <w:marRight w:val="0"/>
                                                              <w:marTop w:val="0"/>
                                                              <w:marBottom w:val="0"/>
                                                              <w:divBdr>
                                                                <w:top w:val="none" w:sz="0" w:space="0" w:color="auto"/>
                                                                <w:left w:val="none" w:sz="0" w:space="0" w:color="auto"/>
                                                                <w:bottom w:val="none" w:sz="0" w:space="0" w:color="auto"/>
                                                                <w:right w:val="none" w:sz="0" w:space="0" w:color="auto"/>
                                                              </w:divBdr>
                                                              <w:divsChild>
                                                                <w:div w:id="1173032101">
                                                                  <w:marLeft w:val="0"/>
                                                                  <w:marRight w:val="0"/>
                                                                  <w:marTop w:val="0"/>
                                                                  <w:marBottom w:val="0"/>
                                                                  <w:divBdr>
                                                                    <w:top w:val="none" w:sz="0" w:space="0" w:color="auto"/>
                                                                    <w:left w:val="none" w:sz="0" w:space="0" w:color="auto"/>
                                                                    <w:bottom w:val="none" w:sz="0" w:space="0" w:color="auto"/>
                                                                    <w:right w:val="none" w:sz="0" w:space="0" w:color="auto"/>
                                                                  </w:divBdr>
                                                                </w:div>
                                                              </w:divsChild>
                                                            </w:div>
                                                            <w:div w:id="580791851">
                                                              <w:marLeft w:val="0"/>
                                                              <w:marRight w:val="0"/>
                                                              <w:marTop w:val="0"/>
                                                              <w:marBottom w:val="0"/>
                                                              <w:divBdr>
                                                                <w:top w:val="none" w:sz="0" w:space="0" w:color="auto"/>
                                                                <w:left w:val="none" w:sz="0" w:space="0" w:color="auto"/>
                                                                <w:bottom w:val="none" w:sz="0" w:space="0" w:color="auto"/>
                                                                <w:right w:val="none" w:sz="0" w:space="0" w:color="auto"/>
                                                              </w:divBdr>
                                                              <w:divsChild>
                                                                <w:div w:id="308872310">
                                                                  <w:marLeft w:val="0"/>
                                                                  <w:marRight w:val="0"/>
                                                                  <w:marTop w:val="0"/>
                                                                  <w:marBottom w:val="0"/>
                                                                  <w:divBdr>
                                                                    <w:top w:val="none" w:sz="0" w:space="0" w:color="auto"/>
                                                                    <w:left w:val="none" w:sz="0" w:space="0" w:color="auto"/>
                                                                    <w:bottom w:val="none" w:sz="0" w:space="0" w:color="auto"/>
                                                                    <w:right w:val="none" w:sz="0" w:space="0" w:color="auto"/>
                                                                  </w:divBdr>
                                                                </w:div>
                                                              </w:divsChild>
                                                            </w:div>
                                                            <w:div w:id="364335012">
                                                              <w:marLeft w:val="0"/>
                                                              <w:marRight w:val="0"/>
                                                              <w:marTop w:val="0"/>
                                                              <w:marBottom w:val="0"/>
                                                              <w:divBdr>
                                                                <w:top w:val="none" w:sz="0" w:space="0" w:color="auto"/>
                                                                <w:left w:val="none" w:sz="0" w:space="0" w:color="auto"/>
                                                                <w:bottom w:val="none" w:sz="0" w:space="0" w:color="auto"/>
                                                                <w:right w:val="none" w:sz="0" w:space="0" w:color="auto"/>
                                                              </w:divBdr>
                                                              <w:divsChild>
                                                                <w:div w:id="759375925">
                                                                  <w:marLeft w:val="0"/>
                                                                  <w:marRight w:val="0"/>
                                                                  <w:marTop w:val="0"/>
                                                                  <w:marBottom w:val="0"/>
                                                                  <w:divBdr>
                                                                    <w:top w:val="none" w:sz="0" w:space="0" w:color="auto"/>
                                                                    <w:left w:val="none" w:sz="0" w:space="0" w:color="auto"/>
                                                                    <w:bottom w:val="none" w:sz="0" w:space="0" w:color="auto"/>
                                                                    <w:right w:val="none" w:sz="0" w:space="0" w:color="auto"/>
                                                                  </w:divBdr>
                                                                </w:div>
                                                              </w:divsChild>
                                                            </w:div>
                                                            <w:div w:id="1659457635">
                                                              <w:marLeft w:val="0"/>
                                                              <w:marRight w:val="0"/>
                                                              <w:marTop w:val="0"/>
                                                              <w:marBottom w:val="0"/>
                                                              <w:divBdr>
                                                                <w:top w:val="none" w:sz="0" w:space="0" w:color="auto"/>
                                                                <w:left w:val="none" w:sz="0" w:space="0" w:color="auto"/>
                                                                <w:bottom w:val="none" w:sz="0" w:space="0" w:color="auto"/>
                                                                <w:right w:val="none" w:sz="0" w:space="0" w:color="auto"/>
                                                              </w:divBdr>
                                                              <w:divsChild>
                                                                <w:div w:id="1408772115">
                                                                  <w:marLeft w:val="0"/>
                                                                  <w:marRight w:val="0"/>
                                                                  <w:marTop w:val="0"/>
                                                                  <w:marBottom w:val="0"/>
                                                                  <w:divBdr>
                                                                    <w:top w:val="none" w:sz="0" w:space="0" w:color="auto"/>
                                                                    <w:left w:val="none" w:sz="0" w:space="0" w:color="auto"/>
                                                                    <w:bottom w:val="none" w:sz="0" w:space="0" w:color="auto"/>
                                                                    <w:right w:val="none" w:sz="0" w:space="0" w:color="auto"/>
                                                                  </w:divBdr>
                                                                </w:div>
                                                              </w:divsChild>
                                                            </w:div>
                                                            <w:div w:id="2140679645">
                                                              <w:marLeft w:val="0"/>
                                                              <w:marRight w:val="0"/>
                                                              <w:marTop w:val="0"/>
                                                              <w:marBottom w:val="0"/>
                                                              <w:divBdr>
                                                                <w:top w:val="none" w:sz="0" w:space="0" w:color="auto"/>
                                                                <w:left w:val="none" w:sz="0" w:space="0" w:color="auto"/>
                                                                <w:bottom w:val="none" w:sz="0" w:space="0" w:color="auto"/>
                                                                <w:right w:val="none" w:sz="0" w:space="0" w:color="auto"/>
                                                              </w:divBdr>
                                                              <w:divsChild>
                                                                <w:div w:id="115605514">
                                                                  <w:marLeft w:val="0"/>
                                                                  <w:marRight w:val="0"/>
                                                                  <w:marTop w:val="0"/>
                                                                  <w:marBottom w:val="0"/>
                                                                  <w:divBdr>
                                                                    <w:top w:val="none" w:sz="0" w:space="0" w:color="auto"/>
                                                                    <w:left w:val="none" w:sz="0" w:space="0" w:color="auto"/>
                                                                    <w:bottom w:val="none" w:sz="0" w:space="0" w:color="auto"/>
                                                                    <w:right w:val="none" w:sz="0" w:space="0" w:color="auto"/>
                                                                  </w:divBdr>
                                                                </w:div>
                                                              </w:divsChild>
                                                            </w:div>
                                                            <w:div w:id="106119816">
                                                              <w:marLeft w:val="0"/>
                                                              <w:marRight w:val="0"/>
                                                              <w:marTop w:val="0"/>
                                                              <w:marBottom w:val="0"/>
                                                              <w:divBdr>
                                                                <w:top w:val="none" w:sz="0" w:space="0" w:color="auto"/>
                                                                <w:left w:val="none" w:sz="0" w:space="0" w:color="auto"/>
                                                                <w:bottom w:val="none" w:sz="0" w:space="0" w:color="auto"/>
                                                                <w:right w:val="none" w:sz="0" w:space="0" w:color="auto"/>
                                                              </w:divBdr>
                                                              <w:divsChild>
                                                                <w:div w:id="2094080726">
                                                                  <w:marLeft w:val="0"/>
                                                                  <w:marRight w:val="0"/>
                                                                  <w:marTop w:val="0"/>
                                                                  <w:marBottom w:val="0"/>
                                                                  <w:divBdr>
                                                                    <w:top w:val="none" w:sz="0" w:space="0" w:color="auto"/>
                                                                    <w:left w:val="none" w:sz="0" w:space="0" w:color="auto"/>
                                                                    <w:bottom w:val="none" w:sz="0" w:space="0" w:color="auto"/>
                                                                    <w:right w:val="none" w:sz="0" w:space="0" w:color="auto"/>
                                                                  </w:divBdr>
                                                                </w:div>
                                                              </w:divsChild>
                                                            </w:div>
                                                            <w:div w:id="1636056777">
                                                              <w:marLeft w:val="0"/>
                                                              <w:marRight w:val="0"/>
                                                              <w:marTop w:val="0"/>
                                                              <w:marBottom w:val="0"/>
                                                              <w:divBdr>
                                                                <w:top w:val="none" w:sz="0" w:space="0" w:color="auto"/>
                                                                <w:left w:val="none" w:sz="0" w:space="0" w:color="auto"/>
                                                                <w:bottom w:val="none" w:sz="0" w:space="0" w:color="auto"/>
                                                                <w:right w:val="none" w:sz="0" w:space="0" w:color="auto"/>
                                                              </w:divBdr>
                                                              <w:divsChild>
                                                                <w:div w:id="1866748893">
                                                                  <w:marLeft w:val="0"/>
                                                                  <w:marRight w:val="0"/>
                                                                  <w:marTop w:val="0"/>
                                                                  <w:marBottom w:val="0"/>
                                                                  <w:divBdr>
                                                                    <w:top w:val="none" w:sz="0" w:space="0" w:color="auto"/>
                                                                    <w:left w:val="none" w:sz="0" w:space="0" w:color="auto"/>
                                                                    <w:bottom w:val="none" w:sz="0" w:space="0" w:color="auto"/>
                                                                    <w:right w:val="none" w:sz="0" w:space="0" w:color="auto"/>
                                                                  </w:divBdr>
                                                                </w:div>
                                                              </w:divsChild>
                                                            </w:div>
                                                            <w:div w:id="1005590776">
                                                              <w:marLeft w:val="0"/>
                                                              <w:marRight w:val="0"/>
                                                              <w:marTop w:val="0"/>
                                                              <w:marBottom w:val="0"/>
                                                              <w:divBdr>
                                                                <w:top w:val="none" w:sz="0" w:space="0" w:color="auto"/>
                                                                <w:left w:val="none" w:sz="0" w:space="0" w:color="auto"/>
                                                                <w:bottom w:val="none" w:sz="0" w:space="0" w:color="auto"/>
                                                                <w:right w:val="none" w:sz="0" w:space="0" w:color="auto"/>
                                                              </w:divBdr>
                                                              <w:divsChild>
                                                                <w:div w:id="1060329877">
                                                                  <w:marLeft w:val="0"/>
                                                                  <w:marRight w:val="0"/>
                                                                  <w:marTop w:val="0"/>
                                                                  <w:marBottom w:val="0"/>
                                                                  <w:divBdr>
                                                                    <w:top w:val="none" w:sz="0" w:space="0" w:color="auto"/>
                                                                    <w:left w:val="none" w:sz="0" w:space="0" w:color="auto"/>
                                                                    <w:bottom w:val="none" w:sz="0" w:space="0" w:color="auto"/>
                                                                    <w:right w:val="none" w:sz="0" w:space="0" w:color="auto"/>
                                                                  </w:divBdr>
                                                                </w:div>
                                                              </w:divsChild>
                                                            </w:div>
                                                            <w:div w:id="773286969">
                                                              <w:marLeft w:val="0"/>
                                                              <w:marRight w:val="0"/>
                                                              <w:marTop w:val="0"/>
                                                              <w:marBottom w:val="0"/>
                                                              <w:divBdr>
                                                                <w:top w:val="none" w:sz="0" w:space="0" w:color="auto"/>
                                                                <w:left w:val="none" w:sz="0" w:space="0" w:color="auto"/>
                                                                <w:bottom w:val="none" w:sz="0" w:space="0" w:color="auto"/>
                                                                <w:right w:val="none" w:sz="0" w:space="0" w:color="auto"/>
                                                              </w:divBdr>
                                                              <w:divsChild>
                                                                <w:div w:id="2032145691">
                                                                  <w:marLeft w:val="0"/>
                                                                  <w:marRight w:val="0"/>
                                                                  <w:marTop w:val="0"/>
                                                                  <w:marBottom w:val="0"/>
                                                                  <w:divBdr>
                                                                    <w:top w:val="none" w:sz="0" w:space="0" w:color="auto"/>
                                                                    <w:left w:val="none" w:sz="0" w:space="0" w:color="auto"/>
                                                                    <w:bottom w:val="none" w:sz="0" w:space="0" w:color="auto"/>
                                                                    <w:right w:val="none" w:sz="0" w:space="0" w:color="auto"/>
                                                                  </w:divBdr>
                                                                </w:div>
                                                              </w:divsChild>
                                                            </w:div>
                                                            <w:div w:id="1160996574">
                                                              <w:marLeft w:val="0"/>
                                                              <w:marRight w:val="0"/>
                                                              <w:marTop w:val="0"/>
                                                              <w:marBottom w:val="0"/>
                                                              <w:divBdr>
                                                                <w:top w:val="none" w:sz="0" w:space="0" w:color="auto"/>
                                                                <w:left w:val="none" w:sz="0" w:space="0" w:color="auto"/>
                                                                <w:bottom w:val="none" w:sz="0" w:space="0" w:color="auto"/>
                                                                <w:right w:val="none" w:sz="0" w:space="0" w:color="auto"/>
                                                              </w:divBdr>
                                                              <w:divsChild>
                                                                <w:div w:id="1747916133">
                                                                  <w:marLeft w:val="0"/>
                                                                  <w:marRight w:val="0"/>
                                                                  <w:marTop w:val="0"/>
                                                                  <w:marBottom w:val="0"/>
                                                                  <w:divBdr>
                                                                    <w:top w:val="none" w:sz="0" w:space="0" w:color="auto"/>
                                                                    <w:left w:val="none" w:sz="0" w:space="0" w:color="auto"/>
                                                                    <w:bottom w:val="none" w:sz="0" w:space="0" w:color="auto"/>
                                                                    <w:right w:val="none" w:sz="0" w:space="0" w:color="auto"/>
                                                                  </w:divBdr>
                                                                </w:div>
                                                              </w:divsChild>
                                                            </w:div>
                                                            <w:div w:id="1914505880">
                                                              <w:marLeft w:val="0"/>
                                                              <w:marRight w:val="0"/>
                                                              <w:marTop w:val="0"/>
                                                              <w:marBottom w:val="0"/>
                                                              <w:divBdr>
                                                                <w:top w:val="none" w:sz="0" w:space="0" w:color="auto"/>
                                                                <w:left w:val="none" w:sz="0" w:space="0" w:color="auto"/>
                                                                <w:bottom w:val="none" w:sz="0" w:space="0" w:color="auto"/>
                                                                <w:right w:val="none" w:sz="0" w:space="0" w:color="auto"/>
                                                              </w:divBdr>
                                                              <w:divsChild>
                                                                <w:div w:id="187453208">
                                                                  <w:marLeft w:val="0"/>
                                                                  <w:marRight w:val="0"/>
                                                                  <w:marTop w:val="0"/>
                                                                  <w:marBottom w:val="0"/>
                                                                  <w:divBdr>
                                                                    <w:top w:val="none" w:sz="0" w:space="0" w:color="auto"/>
                                                                    <w:left w:val="none" w:sz="0" w:space="0" w:color="auto"/>
                                                                    <w:bottom w:val="none" w:sz="0" w:space="0" w:color="auto"/>
                                                                    <w:right w:val="none" w:sz="0" w:space="0" w:color="auto"/>
                                                                  </w:divBdr>
                                                                </w:div>
                                                              </w:divsChild>
                                                            </w:div>
                                                            <w:div w:id="1393231372">
                                                              <w:marLeft w:val="0"/>
                                                              <w:marRight w:val="0"/>
                                                              <w:marTop w:val="0"/>
                                                              <w:marBottom w:val="0"/>
                                                              <w:divBdr>
                                                                <w:top w:val="none" w:sz="0" w:space="0" w:color="auto"/>
                                                                <w:left w:val="none" w:sz="0" w:space="0" w:color="auto"/>
                                                                <w:bottom w:val="none" w:sz="0" w:space="0" w:color="auto"/>
                                                                <w:right w:val="none" w:sz="0" w:space="0" w:color="auto"/>
                                                              </w:divBdr>
                                                              <w:divsChild>
                                                                <w:div w:id="2008290040">
                                                                  <w:marLeft w:val="0"/>
                                                                  <w:marRight w:val="0"/>
                                                                  <w:marTop w:val="0"/>
                                                                  <w:marBottom w:val="0"/>
                                                                  <w:divBdr>
                                                                    <w:top w:val="none" w:sz="0" w:space="0" w:color="auto"/>
                                                                    <w:left w:val="none" w:sz="0" w:space="0" w:color="auto"/>
                                                                    <w:bottom w:val="none" w:sz="0" w:space="0" w:color="auto"/>
                                                                    <w:right w:val="none" w:sz="0" w:space="0" w:color="auto"/>
                                                                  </w:divBdr>
                                                                </w:div>
                                                              </w:divsChild>
                                                            </w:div>
                                                            <w:div w:id="198016094">
                                                              <w:marLeft w:val="0"/>
                                                              <w:marRight w:val="0"/>
                                                              <w:marTop w:val="0"/>
                                                              <w:marBottom w:val="0"/>
                                                              <w:divBdr>
                                                                <w:top w:val="none" w:sz="0" w:space="0" w:color="auto"/>
                                                                <w:left w:val="none" w:sz="0" w:space="0" w:color="auto"/>
                                                                <w:bottom w:val="none" w:sz="0" w:space="0" w:color="auto"/>
                                                                <w:right w:val="none" w:sz="0" w:space="0" w:color="auto"/>
                                                              </w:divBdr>
                                                              <w:divsChild>
                                                                <w:div w:id="2004581371">
                                                                  <w:marLeft w:val="0"/>
                                                                  <w:marRight w:val="0"/>
                                                                  <w:marTop w:val="0"/>
                                                                  <w:marBottom w:val="0"/>
                                                                  <w:divBdr>
                                                                    <w:top w:val="none" w:sz="0" w:space="0" w:color="auto"/>
                                                                    <w:left w:val="none" w:sz="0" w:space="0" w:color="auto"/>
                                                                    <w:bottom w:val="none" w:sz="0" w:space="0" w:color="auto"/>
                                                                    <w:right w:val="none" w:sz="0" w:space="0" w:color="auto"/>
                                                                  </w:divBdr>
                                                                </w:div>
                                                              </w:divsChild>
                                                            </w:div>
                                                            <w:div w:id="1401831178">
                                                              <w:marLeft w:val="0"/>
                                                              <w:marRight w:val="0"/>
                                                              <w:marTop w:val="0"/>
                                                              <w:marBottom w:val="0"/>
                                                              <w:divBdr>
                                                                <w:top w:val="none" w:sz="0" w:space="0" w:color="auto"/>
                                                                <w:left w:val="none" w:sz="0" w:space="0" w:color="auto"/>
                                                                <w:bottom w:val="none" w:sz="0" w:space="0" w:color="auto"/>
                                                                <w:right w:val="none" w:sz="0" w:space="0" w:color="auto"/>
                                                              </w:divBdr>
                                                              <w:divsChild>
                                                                <w:div w:id="1469739719">
                                                                  <w:marLeft w:val="0"/>
                                                                  <w:marRight w:val="0"/>
                                                                  <w:marTop w:val="0"/>
                                                                  <w:marBottom w:val="0"/>
                                                                  <w:divBdr>
                                                                    <w:top w:val="none" w:sz="0" w:space="0" w:color="auto"/>
                                                                    <w:left w:val="none" w:sz="0" w:space="0" w:color="auto"/>
                                                                    <w:bottom w:val="none" w:sz="0" w:space="0" w:color="auto"/>
                                                                    <w:right w:val="none" w:sz="0" w:space="0" w:color="auto"/>
                                                                  </w:divBdr>
                                                                </w:div>
                                                              </w:divsChild>
                                                            </w:div>
                                                            <w:div w:id="231701323">
                                                              <w:marLeft w:val="0"/>
                                                              <w:marRight w:val="0"/>
                                                              <w:marTop w:val="0"/>
                                                              <w:marBottom w:val="0"/>
                                                              <w:divBdr>
                                                                <w:top w:val="none" w:sz="0" w:space="0" w:color="auto"/>
                                                                <w:left w:val="none" w:sz="0" w:space="0" w:color="auto"/>
                                                                <w:bottom w:val="none" w:sz="0" w:space="0" w:color="auto"/>
                                                                <w:right w:val="none" w:sz="0" w:space="0" w:color="auto"/>
                                                              </w:divBdr>
                                                              <w:divsChild>
                                                                <w:div w:id="2141536898">
                                                                  <w:marLeft w:val="0"/>
                                                                  <w:marRight w:val="0"/>
                                                                  <w:marTop w:val="0"/>
                                                                  <w:marBottom w:val="0"/>
                                                                  <w:divBdr>
                                                                    <w:top w:val="none" w:sz="0" w:space="0" w:color="auto"/>
                                                                    <w:left w:val="none" w:sz="0" w:space="0" w:color="auto"/>
                                                                    <w:bottom w:val="none" w:sz="0" w:space="0" w:color="auto"/>
                                                                    <w:right w:val="none" w:sz="0" w:space="0" w:color="auto"/>
                                                                  </w:divBdr>
                                                                </w:div>
                                                              </w:divsChild>
                                                            </w:div>
                                                            <w:div w:id="437456862">
                                                              <w:marLeft w:val="0"/>
                                                              <w:marRight w:val="0"/>
                                                              <w:marTop w:val="0"/>
                                                              <w:marBottom w:val="0"/>
                                                              <w:divBdr>
                                                                <w:top w:val="none" w:sz="0" w:space="0" w:color="auto"/>
                                                                <w:left w:val="none" w:sz="0" w:space="0" w:color="auto"/>
                                                                <w:bottom w:val="none" w:sz="0" w:space="0" w:color="auto"/>
                                                                <w:right w:val="none" w:sz="0" w:space="0" w:color="auto"/>
                                                              </w:divBdr>
                                                              <w:divsChild>
                                                                <w:div w:id="547302777">
                                                                  <w:marLeft w:val="0"/>
                                                                  <w:marRight w:val="0"/>
                                                                  <w:marTop w:val="0"/>
                                                                  <w:marBottom w:val="0"/>
                                                                  <w:divBdr>
                                                                    <w:top w:val="none" w:sz="0" w:space="0" w:color="auto"/>
                                                                    <w:left w:val="none" w:sz="0" w:space="0" w:color="auto"/>
                                                                    <w:bottom w:val="none" w:sz="0" w:space="0" w:color="auto"/>
                                                                    <w:right w:val="none" w:sz="0" w:space="0" w:color="auto"/>
                                                                  </w:divBdr>
                                                                </w:div>
                                                              </w:divsChild>
                                                            </w:div>
                                                            <w:div w:id="682391627">
                                                              <w:marLeft w:val="0"/>
                                                              <w:marRight w:val="0"/>
                                                              <w:marTop w:val="0"/>
                                                              <w:marBottom w:val="0"/>
                                                              <w:divBdr>
                                                                <w:top w:val="none" w:sz="0" w:space="0" w:color="auto"/>
                                                                <w:left w:val="none" w:sz="0" w:space="0" w:color="auto"/>
                                                                <w:bottom w:val="none" w:sz="0" w:space="0" w:color="auto"/>
                                                                <w:right w:val="none" w:sz="0" w:space="0" w:color="auto"/>
                                                              </w:divBdr>
                                                              <w:divsChild>
                                                                <w:div w:id="635650259">
                                                                  <w:marLeft w:val="0"/>
                                                                  <w:marRight w:val="0"/>
                                                                  <w:marTop w:val="0"/>
                                                                  <w:marBottom w:val="0"/>
                                                                  <w:divBdr>
                                                                    <w:top w:val="none" w:sz="0" w:space="0" w:color="auto"/>
                                                                    <w:left w:val="none" w:sz="0" w:space="0" w:color="auto"/>
                                                                    <w:bottom w:val="none" w:sz="0" w:space="0" w:color="auto"/>
                                                                    <w:right w:val="none" w:sz="0" w:space="0" w:color="auto"/>
                                                                  </w:divBdr>
                                                                  <w:divsChild>
                                                                    <w:div w:id="1124231800">
                                                                      <w:marLeft w:val="0"/>
                                                                      <w:marRight w:val="0"/>
                                                                      <w:marTop w:val="0"/>
                                                                      <w:marBottom w:val="0"/>
                                                                      <w:divBdr>
                                                                        <w:top w:val="none" w:sz="0" w:space="0" w:color="auto"/>
                                                                        <w:left w:val="none" w:sz="0" w:space="0" w:color="auto"/>
                                                                        <w:bottom w:val="none" w:sz="0" w:space="0" w:color="auto"/>
                                                                        <w:right w:val="none" w:sz="0" w:space="0" w:color="auto"/>
                                                                      </w:divBdr>
                                                                    </w:div>
                                                                  </w:divsChild>
                                                                </w:div>
                                                                <w:div w:id="1117482098">
                                                                  <w:marLeft w:val="0"/>
                                                                  <w:marRight w:val="0"/>
                                                                  <w:marTop w:val="0"/>
                                                                  <w:marBottom w:val="0"/>
                                                                  <w:divBdr>
                                                                    <w:top w:val="none" w:sz="0" w:space="0" w:color="auto"/>
                                                                    <w:left w:val="none" w:sz="0" w:space="0" w:color="auto"/>
                                                                    <w:bottom w:val="none" w:sz="0" w:space="0" w:color="auto"/>
                                                                    <w:right w:val="none" w:sz="0" w:space="0" w:color="auto"/>
                                                                  </w:divBdr>
                                                                  <w:divsChild>
                                                                    <w:div w:id="177699196">
                                                                      <w:marLeft w:val="0"/>
                                                                      <w:marRight w:val="0"/>
                                                                      <w:marTop w:val="0"/>
                                                                      <w:marBottom w:val="0"/>
                                                                      <w:divBdr>
                                                                        <w:top w:val="none" w:sz="0" w:space="0" w:color="auto"/>
                                                                        <w:left w:val="none" w:sz="0" w:space="0" w:color="auto"/>
                                                                        <w:bottom w:val="none" w:sz="0" w:space="0" w:color="auto"/>
                                                                        <w:right w:val="none" w:sz="0" w:space="0" w:color="auto"/>
                                                                      </w:divBdr>
                                                                    </w:div>
                                                                  </w:divsChild>
                                                                </w:div>
                                                                <w:div w:id="2074618455">
                                                                  <w:marLeft w:val="0"/>
                                                                  <w:marRight w:val="0"/>
                                                                  <w:marTop w:val="0"/>
                                                                  <w:marBottom w:val="0"/>
                                                                  <w:divBdr>
                                                                    <w:top w:val="none" w:sz="0" w:space="0" w:color="auto"/>
                                                                    <w:left w:val="none" w:sz="0" w:space="0" w:color="auto"/>
                                                                    <w:bottom w:val="none" w:sz="0" w:space="0" w:color="auto"/>
                                                                    <w:right w:val="none" w:sz="0" w:space="0" w:color="auto"/>
                                                                  </w:divBdr>
                                                                  <w:divsChild>
                                                                    <w:div w:id="162093893">
                                                                      <w:marLeft w:val="0"/>
                                                                      <w:marRight w:val="0"/>
                                                                      <w:marTop w:val="0"/>
                                                                      <w:marBottom w:val="0"/>
                                                                      <w:divBdr>
                                                                        <w:top w:val="none" w:sz="0" w:space="0" w:color="auto"/>
                                                                        <w:left w:val="none" w:sz="0" w:space="0" w:color="auto"/>
                                                                        <w:bottom w:val="none" w:sz="0" w:space="0" w:color="auto"/>
                                                                        <w:right w:val="none" w:sz="0" w:space="0" w:color="auto"/>
                                                                      </w:divBdr>
                                                                    </w:div>
                                                                  </w:divsChild>
                                                                </w:div>
                                                                <w:div w:id="670791501">
                                                                  <w:marLeft w:val="0"/>
                                                                  <w:marRight w:val="0"/>
                                                                  <w:marTop w:val="0"/>
                                                                  <w:marBottom w:val="0"/>
                                                                  <w:divBdr>
                                                                    <w:top w:val="none" w:sz="0" w:space="0" w:color="auto"/>
                                                                    <w:left w:val="none" w:sz="0" w:space="0" w:color="auto"/>
                                                                    <w:bottom w:val="none" w:sz="0" w:space="0" w:color="auto"/>
                                                                    <w:right w:val="none" w:sz="0" w:space="0" w:color="auto"/>
                                                                  </w:divBdr>
                                                                  <w:divsChild>
                                                                    <w:div w:id="1640646282">
                                                                      <w:marLeft w:val="0"/>
                                                                      <w:marRight w:val="0"/>
                                                                      <w:marTop w:val="0"/>
                                                                      <w:marBottom w:val="0"/>
                                                                      <w:divBdr>
                                                                        <w:top w:val="none" w:sz="0" w:space="0" w:color="auto"/>
                                                                        <w:left w:val="none" w:sz="0" w:space="0" w:color="auto"/>
                                                                        <w:bottom w:val="none" w:sz="0" w:space="0" w:color="auto"/>
                                                                        <w:right w:val="none" w:sz="0" w:space="0" w:color="auto"/>
                                                                      </w:divBdr>
                                                                    </w:div>
                                                                  </w:divsChild>
                                                                </w:div>
                                                                <w:div w:id="893859024">
                                                                  <w:marLeft w:val="0"/>
                                                                  <w:marRight w:val="0"/>
                                                                  <w:marTop w:val="0"/>
                                                                  <w:marBottom w:val="0"/>
                                                                  <w:divBdr>
                                                                    <w:top w:val="none" w:sz="0" w:space="0" w:color="auto"/>
                                                                    <w:left w:val="none" w:sz="0" w:space="0" w:color="auto"/>
                                                                    <w:bottom w:val="none" w:sz="0" w:space="0" w:color="auto"/>
                                                                    <w:right w:val="none" w:sz="0" w:space="0" w:color="auto"/>
                                                                  </w:divBdr>
                                                                  <w:divsChild>
                                                                    <w:div w:id="1793594264">
                                                                      <w:marLeft w:val="0"/>
                                                                      <w:marRight w:val="0"/>
                                                                      <w:marTop w:val="0"/>
                                                                      <w:marBottom w:val="0"/>
                                                                      <w:divBdr>
                                                                        <w:top w:val="none" w:sz="0" w:space="0" w:color="auto"/>
                                                                        <w:left w:val="none" w:sz="0" w:space="0" w:color="auto"/>
                                                                        <w:bottom w:val="none" w:sz="0" w:space="0" w:color="auto"/>
                                                                        <w:right w:val="none" w:sz="0" w:space="0" w:color="auto"/>
                                                                      </w:divBdr>
                                                                    </w:div>
                                                                  </w:divsChild>
                                                                </w:div>
                                                                <w:div w:id="415055638">
                                                                  <w:marLeft w:val="0"/>
                                                                  <w:marRight w:val="0"/>
                                                                  <w:marTop w:val="0"/>
                                                                  <w:marBottom w:val="0"/>
                                                                  <w:divBdr>
                                                                    <w:top w:val="none" w:sz="0" w:space="0" w:color="auto"/>
                                                                    <w:left w:val="none" w:sz="0" w:space="0" w:color="auto"/>
                                                                    <w:bottom w:val="none" w:sz="0" w:space="0" w:color="auto"/>
                                                                    <w:right w:val="none" w:sz="0" w:space="0" w:color="auto"/>
                                                                  </w:divBdr>
                                                                  <w:divsChild>
                                                                    <w:div w:id="472799109">
                                                                      <w:marLeft w:val="0"/>
                                                                      <w:marRight w:val="0"/>
                                                                      <w:marTop w:val="0"/>
                                                                      <w:marBottom w:val="0"/>
                                                                      <w:divBdr>
                                                                        <w:top w:val="none" w:sz="0" w:space="0" w:color="auto"/>
                                                                        <w:left w:val="none" w:sz="0" w:space="0" w:color="auto"/>
                                                                        <w:bottom w:val="none" w:sz="0" w:space="0" w:color="auto"/>
                                                                        <w:right w:val="none" w:sz="0" w:space="0" w:color="auto"/>
                                                                      </w:divBdr>
                                                                    </w:div>
                                                                  </w:divsChild>
                                                                </w:div>
                                                                <w:div w:id="2087803513">
                                                                  <w:marLeft w:val="0"/>
                                                                  <w:marRight w:val="0"/>
                                                                  <w:marTop w:val="0"/>
                                                                  <w:marBottom w:val="0"/>
                                                                  <w:divBdr>
                                                                    <w:top w:val="none" w:sz="0" w:space="0" w:color="auto"/>
                                                                    <w:left w:val="none" w:sz="0" w:space="0" w:color="auto"/>
                                                                    <w:bottom w:val="none" w:sz="0" w:space="0" w:color="auto"/>
                                                                    <w:right w:val="none" w:sz="0" w:space="0" w:color="auto"/>
                                                                  </w:divBdr>
                                                                  <w:divsChild>
                                                                    <w:div w:id="1248155057">
                                                                      <w:marLeft w:val="0"/>
                                                                      <w:marRight w:val="0"/>
                                                                      <w:marTop w:val="0"/>
                                                                      <w:marBottom w:val="0"/>
                                                                      <w:divBdr>
                                                                        <w:top w:val="none" w:sz="0" w:space="0" w:color="auto"/>
                                                                        <w:left w:val="none" w:sz="0" w:space="0" w:color="auto"/>
                                                                        <w:bottom w:val="none" w:sz="0" w:space="0" w:color="auto"/>
                                                                        <w:right w:val="none" w:sz="0" w:space="0" w:color="auto"/>
                                                                      </w:divBdr>
                                                                    </w:div>
                                                                  </w:divsChild>
                                                                </w:div>
                                                                <w:div w:id="1004432005">
                                                                  <w:marLeft w:val="0"/>
                                                                  <w:marRight w:val="0"/>
                                                                  <w:marTop w:val="0"/>
                                                                  <w:marBottom w:val="0"/>
                                                                  <w:divBdr>
                                                                    <w:top w:val="none" w:sz="0" w:space="0" w:color="auto"/>
                                                                    <w:left w:val="none" w:sz="0" w:space="0" w:color="auto"/>
                                                                    <w:bottom w:val="none" w:sz="0" w:space="0" w:color="auto"/>
                                                                    <w:right w:val="none" w:sz="0" w:space="0" w:color="auto"/>
                                                                  </w:divBdr>
                                                                  <w:divsChild>
                                                                    <w:div w:id="1680695885">
                                                                      <w:marLeft w:val="0"/>
                                                                      <w:marRight w:val="0"/>
                                                                      <w:marTop w:val="0"/>
                                                                      <w:marBottom w:val="0"/>
                                                                      <w:divBdr>
                                                                        <w:top w:val="none" w:sz="0" w:space="0" w:color="auto"/>
                                                                        <w:left w:val="none" w:sz="0" w:space="0" w:color="auto"/>
                                                                        <w:bottom w:val="none" w:sz="0" w:space="0" w:color="auto"/>
                                                                        <w:right w:val="none" w:sz="0" w:space="0" w:color="auto"/>
                                                                      </w:divBdr>
                                                                    </w:div>
                                                                  </w:divsChild>
                                                                </w:div>
                                                                <w:div w:id="2123457532">
                                                                  <w:marLeft w:val="0"/>
                                                                  <w:marRight w:val="0"/>
                                                                  <w:marTop w:val="0"/>
                                                                  <w:marBottom w:val="0"/>
                                                                  <w:divBdr>
                                                                    <w:top w:val="none" w:sz="0" w:space="0" w:color="auto"/>
                                                                    <w:left w:val="none" w:sz="0" w:space="0" w:color="auto"/>
                                                                    <w:bottom w:val="none" w:sz="0" w:space="0" w:color="auto"/>
                                                                    <w:right w:val="none" w:sz="0" w:space="0" w:color="auto"/>
                                                                  </w:divBdr>
                                                                  <w:divsChild>
                                                                    <w:div w:id="329332913">
                                                                      <w:marLeft w:val="0"/>
                                                                      <w:marRight w:val="0"/>
                                                                      <w:marTop w:val="0"/>
                                                                      <w:marBottom w:val="0"/>
                                                                      <w:divBdr>
                                                                        <w:top w:val="none" w:sz="0" w:space="0" w:color="auto"/>
                                                                        <w:left w:val="none" w:sz="0" w:space="0" w:color="auto"/>
                                                                        <w:bottom w:val="none" w:sz="0" w:space="0" w:color="auto"/>
                                                                        <w:right w:val="none" w:sz="0" w:space="0" w:color="auto"/>
                                                                      </w:divBdr>
                                                                    </w:div>
                                                                  </w:divsChild>
                                                                </w:div>
                                                                <w:div w:id="1643849988">
                                                                  <w:marLeft w:val="0"/>
                                                                  <w:marRight w:val="0"/>
                                                                  <w:marTop w:val="0"/>
                                                                  <w:marBottom w:val="0"/>
                                                                  <w:divBdr>
                                                                    <w:top w:val="none" w:sz="0" w:space="0" w:color="auto"/>
                                                                    <w:left w:val="none" w:sz="0" w:space="0" w:color="auto"/>
                                                                    <w:bottom w:val="none" w:sz="0" w:space="0" w:color="auto"/>
                                                                    <w:right w:val="none" w:sz="0" w:space="0" w:color="auto"/>
                                                                  </w:divBdr>
                                                                  <w:divsChild>
                                                                    <w:div w:id="1376999483">
                                                                      <w:marLeft w:val="0"/>
                                                                      <w:marRight w:val="0"/>
                                                                      <w:marTop w:val="0"/>
                                                                      <w:marBottom w:val="0"/>
                                                                      <w:divBdr>
                                                                        <w:top w:val="none" w:sz="0" w:space="0" w:color="auto"/>
                                                                        <w:left w:val="none" w:sz="0" w:space="0" w:color="auto"/>
                                                                        <w:bottom w:val="none" w:sz="0" w:space="0" w:color="auto"/>
                                                                        <w:right w:val="none" w:sz="0" w:space="0" w:color="auto"/>
                                                                      </w:divBdr>
                                                                    </w:div>
                                                                  </w:divsChild>
                                                                </w:div>
                                                                <w:div w:id="351760245">
                                                                  <w:marLeft w:val="0"/>
                                                                  <w:marRight w:val="0"/>
                                                                  <w:marTop w:val="0"/>
                                                                  <w:marBottom w:val="0"/>
                                                                  <w:divBdr>
                                                                    <w:top w:val="none" w:sz="0" w:space="0" w:color="auto"/>
                                                                    <w:left w:val="none" w:sz="0" w:space="0" w:color="auto"/>
                                                                    <w:bottom w:val="none" w:sz="0" w:space="0" w:color="auto"/>
                                                                    <w:right w:val="none" w:sz="0" w:space="0" w:color="auto"/>
                                                                  </w:divBdr>
                                                                  <w:divsChild>
                                                                    <w:div w:id="443962594">
                                                                      <w:marLeft w:val="0"/>
                                                                      <w:marRight w:val="0"/>
                                                                      <w:marTop w:val="0"/>
                                                                      <w:marBottom w:val="0"/>
                                                                      <w:divBdr>
                                                                        <w:top w:val="none" w:sz="0" w:space="0" w:color="auto"/>
                                                                        <w:left w:val="none" w:sz="0" w:space="0" w:color="auto"/>
                                                                        <w:bottom w:val="none" w:sz="0" w:space="0" w:color="auto"/>
                                                                        <w:right w:val="none" w:sz="0" w:space="0" w:color="auto"/>
                                                                      </w:divBdr>
                                                                    </w:div>
                                                                  </w:divsChild>
                                                                </w:div>
                                                                <w:div w:id="1792017522">
                                                                  <w:marLeft w:val="0"/>
                                                                  <w:marRight w:val="0"/>
                                                                  <w:marTop w:val="0"/>
                                                                  <w:marBottom w:val="0"/>
                                                                  <w:divBdr>
                                                                    <w:top w:val="none" w:sz="0" w:space="0" w:color="auto"/>
                                                                    <w:left w:val="none" w:sz="0" w:space="0" w:color="auto"/>
                                                                    <w:bottom w:val="none" w:sz="0" w:space="0" w:color="auto"/>
                                                                    <w:right w:val="none" w:sz="0" w:space="0" w:color="auto"/>
                                                                  </w:divBdr>
                                                                  <w:divsChild>
                                                                    <w:div w:id="2069457390">
                                                                      <w:marLeft w:val="0"/>
                                                                      <w:marRight w:val="0"/>
                                                                      <w:marTop w:val="0"/>
                                                                      <w:marBottom w:val="0"/>
                                                                      <w:divBdr>
                                                                        <w:top w:val="none" w:sz="0" w:space="0" w:color="auto"/>
                                                                        <w:left w:val="none" w:sz="0" w:space="0" w:color="auto"/>
                                                                        <w:bottom w:val="none" w:sz="0" w:space="0" w:color="auto"/>
                                                                        <w:right w:val="none" w:sz="0" w:space="0" w:color="auto"/>
                                                                      </w:divBdr>
                                                                    </w:div>
                                                                  </w:divsChild>
                                                                </w:div>
                                                                <w:div w:id="435518198">
                                                                  <w:marLeft w:val="0"/>
                                                                  <w:marRight w:val="0"/>
                                                                  <w:marTop w:val="0"/>
                                                                  <w:marBottom w:val="0"/>
                                                                  <w:divBdr>
                                                                    <w:top w:val="none" w:sz="0" w:space="0" w:color="auto"/>
                                                                    <w:left w:val="none" w:sz="0" w:space="0" w:color="auto"/>
                                                                    <w:bottom w:val="none" w:sz="0" w:space="0" w:color="auto"/>
                                                                    <w:right w:val="none" w:sz="0" w:space="0" w:color="auto"/>
                                                                  </w:divBdr>
                                                                  <w:divsChild>
                                                                    <w:div w:id="302466223">
                                                                      <w:marLeft w:val="0"/>
                                                                      <w:marRight w:val="0"/>
                                                                      <w:marTop w:val="0"/>
                                                                      <w:marBottom w:val="0"/>
                                                                      <w:divBdr>
                                                                        <w:top w:val="none" w:sz="0" w:space="0" w:color="auto"/>
                                                                        <w:left w:val="none" w:sz="0" w:space="0" w:color="auto"/>
                                                                        <w:bottom w:val="none" w:sz="0" w:space="0" w:color="auto"/>
                                                                        <w:right w:val="none" w:sz="0" w:space="0" w:color="auto"/>
                                                                      </w:divBdr>
                                                                    </w:div>
                                                                  </w:divsChild>
                                                                </w:div>
                                                                <w:div w:id="497960577">
                                                                  <w:marLeft w:val="0"/>
                                                                  <w:marRight w:val="0"/>
                                                                  <w:marTop w:val="0"/>
                                                                  <w:marBottom w:val="0"/>
                                                                  <w:divBdr>
                                                                    <w:top w:val="none" w:sz="0" w:space="0" w:color="auto"/>
                                                                    <w:left w:val="none" w:sz="0" w:space="0" w:color="auto"/>
                                                                    <w:bottom w:val="none" w:sz="0" w:space="0" w:color="auto"/>
                                                                    <w:right w:val="none" w:sz="0" w:space="0" w:color="auto"/>
                                                                  </w:divBdr>
                                                                  <w:divsChild>
                                                                    <w:div w:id="1393963406">
                                                                      <w:marLeft w:val="0"/>
                                                                      <w:marRight w:val="0"/>
                                                                      <w:marTop w:val="0"/>
                                                                      <w:marBottom w:val="0"/>
                                                                      <w:divBdr>
                                                                        <w:top w:val="none" w:sz="0" w:space="0" w:color="auto"/>
                                                                        <w:left w:val="none" w:sz="0" w:space="0" w:color="auto"/>
                                                                        <w:bottom w:val="none" w:sz="0" w:space="0" w:color="auto"/>
                                                                        <w:right w:val="none" w:sz="0" w:space="0" w:color="auto"/>
                                                                      </w:divBdr>
                                                                    </w:div>
                                                                  </w:divsChild>
                                                                </w:div>
                                                                <w:div w:id="281617786">
                                                                  <w:marLeft w:val="720"/>
                                                                  <w:marRight w:val="0"/>
                                                                  <w:marTop w:val="0"/>
                                                                  <w:marBottom w:val="0"/>
                                                                  <w:divBdr>
                                                                    <w:top w:val="none" w:sz="0" w:space="0" w:color="auto"/>
                                                                    <w:left w:val="none" w:sz="0" w:space="0" w:color="auto"/>
                                                                    <w:bottom w:val="none" w:sz="0" w:space="0" w:color="auto"/>
                                                                    <w:right w:val="none" w:sz="0" w:space="0" w:color="auto"/>
                                                                  </w:divBdr>
                                                                  <w:divsChild>
                                                                    <w:div w:id="1545025333">
                                                                      <w:marLeft w:val="0"/>
                                                                      <w:marRight w:val="0"/>
                                                                      <w:marTop w:val="0"/>
                                                                      <w:marBottom w:val="0"/>
                                                                      <w:divBdr>
                                                                        <w:top w:val="none" w:sz="0" w:space="0" w:color="auto"/>
                                                                        <w:left w:val="none" w:sz="0" w:space="0" w:color="auto"/>
                                                                        <w:bottom w:val="none" w:sz="0" w:space="0" w:color="auto"/>
                                                                        <w:right w:val="none" w:sz="0" w:space="0" w:color="auto"/>
                                                                      </w:divBdr>
                                                                    </w:div>
                                                                  </w:divsChild>
                                                                </w:div>
                                                                <w:div w:id="1023745700">
                                                                  <w:marLeft w:val="720"/>
                                                                  <w:marRight w:val="0"/>
                                                                  <w:marTop w:val="0"/>
                                                                  <w:marBottom w:val="0"/>
                                                                  <w:divBdr>
                                                                    <w:top w:val="none" w:sz="0" w:space="0" w:color="auto"/>
                                                                    <w:left w:val="none" w:sz="0" w:space="0" w:color="auto"/>
                                                                    <w:bottom w:val="none" w:sz="0" w:space="0" w:color="auto"/>
                                                                    <w:right w:val="none" w:sz="0" w:space="0" w:color="auto"/>
                                                                  </w:divBdr>
                                                                  <w:divsChild>
                                                                    <w:div w:id="1102843710">
                                                                      <w:marLeft w:val="0"/>
                                                                      <w:marRight w:val="0"/>
                                                                      <w:marTop w:val="0"/>
                                                                      <w:marBottom w:val="0"/>
                                                                      <w:divBdr>
                                                                        <w:top w:val="none" w:sz="0" w:space="0" w:color="auto"/>
                                                                        <w:left w:val="none" w:sz="0" w:space="0" w:color="auto"/>
                                                                        <w:bottom w:val="none" w:sz="0" w:space="0" w:color="auto"/>
                                                                        <w:right w:val="none" w:sz="0" w:space="0" w:color="auto"/>
                                                                      </w:divBdr>
                                                                    </w:div>
                                                                  </w:divsChild>
                                                                </w:div>
                                                                <w:div w:id="641228165">
                                                                  <w:marLeft w:val="0"/>
                                                                  <w:marRight w:val="0"/>
                                                                  <w:marTop w:val="0"/>
                                                                  <w:marBottom w:val="0"/>
                                                                  <w:divBdr>
                                                                    <w:top w:val="none" w:sz="0" w:space="0" w:color="auto"/>
                                                                    <w:left w:val="none" w:sz="0" w:space="0" w:color="auto"/>
                                                                    <w:bottom w:val="none" w:sz="0" w:space="0" w:color="auto"/>
                                                                    <w:right w:val="none" w:sz="0" w:space="0" w:color="auto"/>
                                                                  </w:divBdr>
                                                                  <w:divsChild>
                                                                    <w:div w:id="477502914">
                                                                      <w:marLeft w:val="0"/>
                                                                      <w:marRight w:val="0"/>
                                                                      <w:marTop w:val="0"/>
                                                                      <w:marBottom w:val="0"/>
                                                                      <w:divBdr>
                                                                        <w:top w:val="none" w:sz="0" w:space="0" w:color="auto"/>
                                                                        <w:left w:val="none" w:sz="0" w:space="0" w:color="auto"/>
                                                                        <w:bottom w:val="none" w:sz="0" w:space="0" w:color="auto"/>
                                                                        <w:right w:val="none" w:sz="0" w:space="0" w:color="auto"/>
                                                                      </w:divBdr>
                                                                    </w:div>
                                                                  </w:divsChild>
                                                                </w:div>
                                                                <w:div w:id="1356348223">
                                                                  <w:marLeft w:val="0"/>
                                                                  <w:marRight w:val="0"/>
                                                                  <w:marTop w:val="0"/>
                                                                  <w:marBottom w:val="0"/>
                                                                  <w:divBdr>
                                                                    <w:top w:val="none" w:sz="0" w:space="0" w:color="auto"/>
                                                                    <w:left w:val="none" w:sz="0" w:space="0" w:color="auto"/>
                                                                    <w:bottom w:val="none" w:sz="0" w:space="0" w:color="auto"/>
                                                                    <w:right w:val="none" w:sz="0" w:space="0" w:color="auto"/>
                                                                  </w:divBdr>
                                                                  <w:divsChild>
                                                                    <w:div w:id="1409420684">
                                                                      <w:marLeft w:val="0"/>
                                                                      <w:marRight w:val="0"/>
                                                                      <w:marTop w:val="0"/>
                                                                      <w:marBottom w:val="0"/>
                                                                      <w:divBdr>
                                                                        <w:top w:val="none" w:sz="0" w:space="0" w:color="auto"/>
                                                                        <w:left w:val="none" w:sz="0" w:space="0" w:color="auto"/>
                                                                        <w:bottom w:val="none" w:sz="0" w:space="0" w:color="auto"/>
                                                                        <w:right w:val="none" w:sz="0" w:space="0" w:color="auto"/>
                                                                      </w:divBdr>
                                                                    </w:div>
                                                                  </w:divsChild>
                                                                </w:div>
                                                                <w:div w:id="1935167854">
                                                                  <w:marLeft w:val="0"/>
                                                                  <w:marRight w:val="0"/>
                                                                  <w:marTop w:val="0"/>
                                                                  <w:marBottom w:val="0"/>
                                                                  <w:divBdr>
                                                                    <w:top w:val="none" w:sz="0" w:space="0" w:color="auto"/>
                                                                    <w:left w:val="none" w:sz="0" w:space="0" w:color="auto"/>
                                                                    <w:bottom w:val="none" w:sz="0" w:space="0" w:color="auto"/>
                                                                    <w:right w:val="none" w:sz="0" w:space="0" w:color="auto"/>
                                                                  </w:divBdr>
                                                                  <w:divsChild>
                                                                    <w:div w:id="1826312674">
                                                                      <w:marLeft w:val="0"/>
                                                                      <w:marRight w:val="0"/>
                                                                      <w:marTop w:val="0"/>
                                                                      <w:marBottom w:val="0"/>
                                                                      <w:divBdr>
                                                                        <w:top w:val="none" w:sz="0" w:space="0" w:color="auto"/>
                                                                        <w:left w:val="none" w:sz="0" w:space="0" w:color="auto"/>
                                                                        <w:bottom w:val="none" w:sz="0" w:space="0" w:color="auto"/>
                                                                        <w:right w:val="none" w:sz="0" w:space="0" w:color="auto"/>
                                                                      </w:divBdr>
                                                                    </w:div>
                                                                  </w:divsChild>
                                                                </w:div>
                                                                <w:div w:id="90128211">
                                                                  <w:marLeft w:val="0"/>
                                                                  <w:marRight w:val="0"/>
                                                                  <w:marTop w:val="0"/>
                                                                  <w:marBottom w:val="0"/>
                                                                  <w:divBdr>
                                                                    <w:top w:val="none" w:sz="0" w:space="0" w:color="auto"/>
                                                                    <w:left w:val="none" w:sz="0" w:space="0" w:color="auto"/>
                                                                    <w:bottom w:val="none" w:sz="0" w:space="0" w:color="auto"/>
                                                                    <w:right w:val="none" w:sz="0" w:space="0" w:color="auto"/>
                                                                  </w:divBdr>
                                                                  <w:divsChild>
                                                                    <w:div w:id="114763939">
                                                                      <w:marLeft w:val="0"/>
                                                                      <w:marRight w:val="0"/>
                                                                      <w:marTop w:val="0"/>
                                                                      <w:marBottom w:val="0"/>
                                                                      <w:divBdr>
                                                                        <w:top w:val="none" w:sz="0" w:space="0" w:color="auto"/>
                                                                        <w:left w:val="none" w:sz="0" w:space="0" w:color="auto"/>
                                                                        <w:bottom w:val="none" w:sz="0" w:space="0" w:color="auto"/>
                                                                        <w:right w:val="none" w:sz="0" w:space="0" w:color="auto"/>
                                                                      </w:divBdr>
                                                                    </w:div>
                                                                  </w:divsChild>
                                                                </w:div>
                                                                <w:div w:id="1682656730">
                                                                  <w:marLeft w:val="0"/>
                                                                  <w:marRight w:val="0"/>
                                                                  <w:marTop w:val="0"/>
                                                                  <w:marBottom w:val="0"/>
                                                                  <w:divBdr>
                                                                    <w:top w:val="none" w:sz="0" w:space="0" w:color="auto"/>
                                                                    <w:left w:val="none" w:sz="0" w:space="0" w:color="auto"/>
                                                                    <w:bottom w:val="none" w:sz="0" w:space="0" w:color="auto"/>
                                                                    <w:right w:val="none" w:sz="0" w:space="0" w:color="auto"/>
                                                                  </w:divBdr>
                                                                  <w:divsChild>
                                                                    <w:div w:id="1616987864">
                                                                      <w:marLeft w:val="0"/>
                                                                      <w:marRight w:val="0"/>
                                                                      <w:marTop w:val="0"/>
                                                                      <w:marBottom w:val="0"/>
                                                                      <w:divBdr>
                                                                        <w:top w:val="none" w:sz="0" w:space="0" w:color="auto"/>
                                                                        <w:left w:val="none" w:sz="0" w:space="0" w:color="auto"/>
                                                                        <w:bottom w:val="none" w:sz="0" w:space="0" w:color="auto"/>
                                                                        <w:right w:val="none" w:sz="0" w:space="0" w:color="auto"/>
                                                                      </w:divBdr>
                                                                    </w:div>
                                                                  </w:divsChild>
                                                                </w:div>
                                                                <w:div w:id="290790244">
                                                                  <w:marLeft w:val="0"/>
                                                                  <w:marRight w:val="0"/>
                                                                  <w:marTop w:val="0"/>
                                                                  <w:marBottom w:val="0"/>
                                                                  <w:divBdr>
                                                                    <w:top w:val="none" w:sz="0" w:space="0" w:color="auto"/>
                                                                    <w:left w:val="none" w:sz="0" w:space="0" w:color="auto"/>
                                                                    <w:bottom w:val="none" w:sz="0" w:space="0" w:color="auto"/>
                                                                    <w:right w:val="none" w:sz="0" w:space="0" w:color="auto"/>
                                                                  </w:divBdr>
                                                                  <w:divsChild>
                                                                    <w:div w:id="1399128762">
                                                                      <w:marLeft w:val="0"/>
                                                                      <w:marRight w:val="0"/>
                                                                      <w:marTop w:val="0"/>
                                                                      <w:marBottom w:val="0"/>
                                                                      <w:divBdr>
                                                                        <w:top w:val="none" w:sz="0" w:space="0" w:color="auto"/>
                                                                        <w:left w:val="none" w:sz="0" w:space="0" w:color="auto"/>
                                                                        <w:bottom w:val="none" w:sz="0" w:space="0" w:color="auto"/>
                                                                        <w:right w:val="none" w:sz="0" w:space="0" w:color="auto"/>
                                                                      </w:divBdr>
                                                                    </w:div>
                                                                  </w:divsChild>
                                                                </w:div>
                                                                <w:div w:id="753011695">
                                                                  <w:marLeft w:val="360"/>
                                                                  <w:marRight w:val="0"/>
                                                                  <w:marTop w:val="0"/>
                                                                  <w:marBottom w:val="0"/>
                                                                  <w:divBdr>
                                                                    <w:top w:val="none" w:sz="0" w:space="0" w:color="auto"/>
                                                                    <w:left w:val="none" w:sz="0" w:space="0" w:color="auto"/>
                                                                    <w:bottom w:val="none" w:sz="0" w:space="0" w:color="auto"/>
                                                                    <w:right w:val="none" w:sz="0" w:space="0" w:color="auto"/>
                                                                  </w:divBdr>
                                                                  <w:divsChild>
                                                                    <w:div w:id="1391998120">
                                                                      <w:marLeft w:val="0"/>
                                                                      <w:marRight w:val="0"/>
                                                                      <w:marTop w:val="0"/>
                                                                      <w:marBottom w:val="0"/>
                                                                      <w:divBdr>
                                                                        <w:top w:val="none" w:sz="0" w:space="0" w:color="auto"/>
                                                                        <w:left w:val="none" w:sz="0" w:space="0" w:color="auto"/>
                                                                        <w:bottom w:val="none" w:sz="0" w:space="0" w:color="auto"/>
                                                                        <w:right w:val="none" w:sz="0" w:space="0" w:color="auto"/>
                                                                      </w:divBdr>
                                                                    </w:div>
                                                                  </w:divsChild>
                                                                </w:div>
                                                                <w:div w:id="764225400">
                                                                  <w:marLeft w:val="360"/>
                                                                  <w:marRight w:val="0"/>
                                                                  <w:marTop w:val="0"/>
                                                                  <w:marBottom w:val="0"/>
                                                                  <w:divBdr>
                                                                    <w:top w:val="none" w:sz="0" w:space="0" w:color="auto"/>
                                                                    <w:left w:val="none" w:sz="0" w:space="0" w:color="auto"/>
                                                                    <w:bottom w:val="none" w:sz="0" w:space="0" w:color="auto"/>
                                                                    <w:right w:val="none" w:sz="0" w:space="0" w:color="auto"/>
                                                                  </w:divBdr>
                                                                  <w:divsChild>
                                                                    <w:div w:id="1235697112">
                                                                      <w:marLeft w:val="0"/>
                                                                      <w:marRight w:val="0"/>
                                                                      <w:marTop w:val="0"/>
                                                                      <w:marBottom w:val="0"/>
                                                                      <w:divBdr>
                                                                        <w:top w:val="none" w:sz="0" w:space="0" w:color="auto"/>
                                                                        <w:left w:val="none" w:sz="0" w:space="0" w:color="auto"/>
                                                                        <w:bottom w:val="none" w:sz="0" w:space="0" w:color="auto"/>
                                                                        <w:right w:val="none" w:sz="0" w:space="0" w:color="auto"/>
                                                                      </w:divBdr>
                                                                    </w:div>
                                                                  </w:divsChild>
                                                                </w:div>
                                                                <w:div w:id="670136933">
                                                                  <w:marLeft w:val="360"/>
                                                                  <w:marRight w:val="0"/>
                                                                  <w:marTop w:val="0"/>
                                                                  <w:marBottom w:val="0"/>
                                                                  <w:divBdr>
                                                                    <w:top w:val="none" w:sz="0" w:space="0" w:color="auto"/>
                                                                    <w:left w:val="none" w:sz="0" w:space="0" w:color="auto"/>
                                                                    <w:bottom w:val="none" w:sz="0" w:space="0" w:color="auto"/>
                                                                    <w:right w:val="none" w:sz="0" w:space="0" w:color="auto"/>
                                                                  </w:divBdr>
                                                                  <w:divsChild>
                                                                    <w:div w:id="752821018">
                                                                      <w:marLeft w:val="0"/>
                                                                      <w:marRight w:val="0"/>
                                                                      <w:marTop w:val="0"/>
                                                                      <w:marBottom w:val="0"/>
                                                                      <w:divBdr>
                                                                        <w:top w:val="none" w:sz="0" w:space="0" w:color="auto"/>
                                                                        <w:left w:val="none" w:sz="0" w:space="0" w:color="auto"/>
                                                                        <w:bottom w:val="none" w:sz="0" w:space="0" w:color="auto"/>
                                                                        <w:right w:val="none" w:sz="0" w:space="0" w:color="auto"/>
                                                                      </w:divBdr>
                                                                    </w:div>
                                                                  </w:divsChild>
                                                                </w:div>
                                                                <w:div w:id="1661232932">
                                                                  <w:marLeft w:val="360"/>
                                                                  <w:marRight w:val="0"/>
                                                                  <w:marTop w:val="0"/>
                                                                  <w:marBottom w:val="0"/>
                                                                  <w:divBdr>
                                                                    <w:top w:val="none" w:sz="0" w:space="0" w:color="auto"/>
                                                                    <w:left w:val="none" w:sz="0" w:space="0" w:color="auto"/>
                                                                    <w:bottom w:val="none" w:sz="0" w:space="0" w:color="auto"/>
                                                                    <w:right w:val="none" w:sz="0" w:space="0" w:color="auto"/>
                                                                  </w:divBdr>
                                                                  <w:divsChild>
                                                                    <w:div w:id="827667712">
                                                                      <w:marLeft w:val="0"/>
                                                                      <w:marRight w:val="0"/>
                                                                      <w:marTop w:val="0"/>
                                                                      <w:marBottom w:val="0"/>
                                                                      <w:divBdr>
                                                                        <w:top w:val="none" w:sz="0" w:space="0" w:color="auto"/>
                                                                        <w:left w:val="none" w:sz="0" w:space="0" w:color="auto"/>
                                                                        <w:bottom w:val="none" w:sz="0" w:space="0" w:color="auto"/>
                                                                        <w:right w:val="none" w:sz="0" w:space="0" w:color="auto"/>
                                                                      </w:divBdr>
                                                                    </w:div>
                                                                  </w:divsChild>
                                                                </w:div>
                                                                <w:div w:id="1025713555">
                                                                  <w:marLeft w:val="360"/>
                                                                  <w:marRight w:val="0"/>
                                                                  <w:marTop w:val="0"/>
                                                                  <w:marBottom w:val="0"/>
                                                                  <w:divBdr>
                                                                    <w:top w:val="none" w:sz="0" w:space="0" w:color="auto"/>
                                                                    <w:left w:val="none" w:sz="0" w:space="0" w:color="auto"/>
                                                                    <w:bottom w:val="none" w:sz="0" w:space="0" w:color="auto"/>
                                                                    <w:right w:val="none" w:sz="0" w:space="0" w:color="auto"/>
                                                                  </w:divBdr>
                                                                  <w:divsChild>
                                                                    <w:div w:id="1864901302">
                                                                      <w:marLeft w:val="0"/>
                                                                      <w:marRight w:val="0"/>
                                                                      <w:marTop w:val="0"/>
                                                                      <w:marBottom w:val="0"/>
                                                                      <w:divBdr>
                                                                        <w:top w:val="none" w:sz="0" w:space="0" w:color="auto"/>
                                                                        <w:left w:val="none" w:sz="0" w:space="0" w:color="auto"/>
                                                                        <w:bottom w:val="none" w:sz="0" w:space="0" w:color="auto"/>
                                                                        <w:right w:val="none" w:sz="0" w:space="0" w:color="auto"/>
                                                                      </w:divBdr>
                                                                    </w:div>
                                                                  </w:divsChild>
                                                                </w:div>
                                                                <w:div w:id="638194429">
                                                                  <w:marLeft w:val="360"/>
                                                                  <w:marRight w:val="0"/>
                                                                  <w:marTop w:val="0"/>
                                                                  <w:marBottom w:val="0"/>
                                                                  <w:divBdr>
                                                                    <w:top w:val="none" w:sz="0" w:space="0" w:color="auto"/>
                                                                    <w:left w:val="none" w:sz="0" w:space="0" w:color="auto"/>
                                                                    <w:bottom w:val="none" w:sz="0" w:space="0" w:color="auto"/>
                                                                    <w:right w:val="none" w:sz="0" w:space="0" w:color="auto"/>
                                                                  </w:divBdr>
                                                                  <w:divsChild>
                                                                    <w:div w:id="419760266">
                                                                      <w:marLeft w:val="0"/>
                                                                      <w:marRight w:val="0"/>
                                                                      <w:marTop w:val="0"/>
                                                                      <w:marBottom w:val="0"/>
                                                                      <w:divBdr>
                                                                        <w:top w:val="none" w:sz="0" w:space="0" w:color="auto"/>
                                                                        <w:left w:val="none" w:sz="0" w:space="0" w:color="auto"/>
                                                                        <w:bottom w:val="none" w:sz="0" w:space="0" w:color="auto"/>
                                                                        <w:right w:val="none" w:sz="0" w:space="0" w:color="auto"/>
                                                                      </w:divBdr>
                                                                    </w:div>
                                                                  </w:divsChild>
                                                                </w:div>
                                                                <w:div w:id="1409814553">
                                                                  <w:marLeft w:val="720"/>
                                                                  <w:marRight w:val="0"/>
                                                                  <w:marTop w:val="0"/>
                                                                  <w:marBottom w:val="0"/>
                                                                  <w:divBdr>
                                                                    <w:top w:val="none" w:sz="0" w:space="0" w:color="auto"/>
                                                                    <w:left w:val="none" w:sz="0" w:space="0" w:color="auto"/>
                                                                    <w:bottom w:val="none" w:sz="0" w:space="0" w:color="auto"/>
                                                                    <w:right w:val="none" w:sz="0" w:space="0" w:color="auto"/>
                                                                  </w:divBdr>
                                                                  <w:divsChild>
                                                                    <w:div w:id="2060082495">
                                                                      <w:marLeft w:val="0"/>
                                                                      <w:marRight w:val="0"/>
                                                                      <w:marTop w:val="0"/>
                                                                      <w:marBottom w:val="0"/>
                                                                      <w:divBdr>
                                                                        <w:top w:val="none" w:sz="0" w:space="0" w:color="auto"/>
                                                                        <w:left w:val="none" w:sz="0" w:space="0" w:color="auto"/>
                                                                        <w:bottom w:val="none" w:sz="0" w:space="0" w:color="auto"/>
                                                                        <w:right w:val="none" w:sz="0" w:space="0" w:color="auto"/>
                                                                      </w:divBdr>
                                                                    </w:div>
                                                                  </w:divsChild>
                                                                </w:div>
                                                                <w:div w:id="539517270">
                                                                  <w:marLeft w:val="360"/>
                                                                  <w:marRight w:val="0"/>
                                                                  <w:marTop w:val="0"/>
                                                                  <w:marBottom w:val="0"/>
                                                                  <w:divBdr>
                                                                    <w:top w:val="none" w:sz="0" w:space="0" w:color="auto"/>
                                                                    <w:left w:val="none" w:sz="0" w:space="0" w:color="auto"/>
                                                                    <w:bottom w:val="none" w:sz="0" w:space="0" w:color="auto"/>
                                                                    <w:right w:val="none" w:sz="0" w:space="0" w:color="auto"/>
                                                                  </w:divBdr>
                                                                  <w:divsChild>
                                                                    <w:div w:id="222984795">
                                                                      <w:marLeft w:val="0"/>
                                                                      <w:marRight w:val="0"/>
                                                                      <w:marTop w:val="0"/>
                                                                      <w:marBottom w:val="0"/>
                                                                      <w:divBdr>
                                                                        <w:top w:val="none" w:sz="0" w:space="0" w:color="auto"/>
                                                                        <w:left w:val="none" w:sz="0" w:space="0" w:color="auto"/>
                                                                        <w:bottom w:val="none" w:sz="0" w:space="0" w:color="auto"/>
                                                                        <w:right w:val="none" w:sz="0" w:space="0" w:color="auto"/>
                                                                      </w:divBdr>
                                                                    </w:div>
                                                                  </w:divsChild>
                                                                </w:div>
                                                                <w:div w:id="2068412128">
                                                                  <w:marLeft w:val="360"/>
                                                                  <w:marRight w:val="0"/>
                                                                  <w:marTop w:val="0"/>
                                                                  <w:marBottom w:val="0"/>
                                                                  <w:divBdr>
                                                                    <w:top w:val="none" w:sz="0" w:space="0" w:color="auto"/>
                                                                    <w:left w:val="none" w:sz="0" w:space="0" w:color="auto"/>
                                                                    <w:bottom w:val="none" w:sz="0" w:space="0" w:color="auto"/>
                                                                    <w:right w:val="none" w:sz="0" w:space="0" w:color="auto"/>
                                                                  </w:divBdr>
                                                                  <w:divsChild>
                                                                    <w:div w:id="953444546">
                                                                      <w:marLeft w:val="0"/>
                                                                      <w:marRight w:val="0"/>
                                                                      <w:marTop w:val="0"/>
                                                                      <w:marBottom w:val="0"/>
                                                                      <w:divBdr>
                                                                        <w:top w:val="none" w:sz="0" w:space="0" w:color="auto"/>
                                                                        <w:left w:val="none" w:sz="0" w:space="0" w:color="auto"/>
                                                                        <w:bottom w:val="none" w:sz="0" w:space="0" w:color="auto"/>
                                                                        <w:right w:val="none" w:sz="0" w:space="0" w:color="auto"/>
                                                                      </w:divBdr>
                                                                    </w:div>
                                                                  </w:divsChild>
                                                                </w:div>
                                                                <w:div w:id="1796101330">
                                                                  <w:marLeft w:val="360"/>
                                                                  <w:marRight w:val="0"/>
                                                                  <w:marTop w:val="0"/>
                                                                  <w:marBottom w:val="0"/>
                                                                  <w:divBdr>
                                                                    <w:top w:val="none" w:sz="0" w:space="0" w:color="auto"/>
                                                                    <w:left w:val="none" w:sz="0" w:space="0" w:color="auto"/>
                                                                    <w:bottom w:val="none" w:sz="0" w:space="0" w:color="auto"/>
                                                                    <w:right w:val="none" w:sz="0" w:space="0" w:color="auto"/>
                                                                  </w:divBdr>
                                                                  <w:divsChild>
                                                                    <w:div w:id="276302374">
                                                                      <w:marLeft w:val="0"/>
                                                                      <w:marRight w:val="0"/>
                                                                      <w:marTop w:val="0"/>
                                                                      <w:marBottom w:val="0"/>
                                                                      <w:divBdr>
                                                                        <w:top w:val="none" w:sz="0" w:space="0" w:color="auto"/>
                                                                        <w:left w:val="none" w:sz="0" w:space="0" w:color="auto"/>
                                                                        <w:bottom w:val="none" w:sz="0" w:space="0" w:color="auto"/>
                                                                        <w:right w:val="none" w:sz="0" w:space="0" w:color="auto"/>
                                                                      </w:divBdr>
                                                                    </w:div>
                                                                  </w:divsChild>
                                                                </w:div>
                                                                <w:div w:id="1272512554">
                                                                  <w:marLeft w:val="0"/>
                                                                  <w:marRight w:val="0"/>
                                                                  <w:marTop w:val="0"/>
                                                                  <w:marBottom w:val="0"/>
                                                                  <w:divBdr>
                                                                    <w:top w:val="none" w:sz="0" w:space="0" w:color="auto"/>
                                                                    <w:left w:val="none" w:sz="0" w:space="0" w:color="auto"/>
                                                                    <w:bottom w:val="none" w:sz="0" w:space="0" w:color="auto"/>
                                                                    <w:right w:val="none" w:sz="0" w:space="0" w:color="auto"/>
                                                                  </w:divBdr>
                                                                  <w:divsChild>
                                                                    <w:div w:id="504905250">
                                                                      <w:marLeft w:val="0"/>
                                                                      <w:marRight w:val="0"/>
                                                                      <w:marTop w:val="0"/>
                                                                      <w:marBottom w:val="0"/>
                                                                      <w:divBdr>
                                                                        <w:top w:val="none" w:sz="0" w:space="0" w:color="auto"/>
                                                                        <w:left w:val="none" w:sz="0" w:space="0" w:color="auto"/>
                                                                        <w:bottom w:val="none" w:sz="0" w:space="0" w:color="auto"/>
                                                                        <w:right w:val="none" w:sz="0" w:space="0" w:color="auto"/>
                                                                      </w:divBdr>
                                                                    </w:div>
                                                                  </w:divsChild>
                                                                </w:div>
                                                                <w:div w:id="1866282857">
                                                                  <w:marLeft w:val="0"/>
                                                                  <w:marRight w:val="0"/>
                                                                  <w:marTop w:val="0"/>
                                                                  <w:marBottom w:val="0"/>
                                                                  <w:divBdr>
                                                                    <w:top w:val="none" w:sz="0" w:space="0" w:color="auto"/>
                                                                    <w:left w:val="none" w:sz="0" w:space="0" w:color="auto"/>
                                                                    <w:bottom w:val="none" w:sz="0" w:space="0" w:color="auto"/>
                                                                    <w:right w:val="none" w:sz="0" w:space="0" w:color="auto"/>
                                                                  </w:divBdr>
                                                                  <w:divsChild>
                                                                    <w:div w:id="1372535428">
                                                                      <w:marLeft w:val="0"/>
                                                                      <w:marRight w:val="0"/>
                                                                      <w:marTop w:val="0"/>
                                                                      <w:marBottom w:val="0"/>
                                                                      <w:divBdr>
                                                                        <w:top w:val="none" w:sz="0" w:space="0" w:color="auto"/>
                                                                        <w:left w:val="none" w:sz="0" w:space="0" w:color="auto"/>
                                                                        <w:bottom w:val="none" w:sz="0" w:space="0" w:color="auto"/>
                                                                        <w:right w:val="none" w:sz="0" w:space="0" w:color="auto"/>
                                                                      </w:divBdr>
                                                                    </w:div>
                                                                  </w:divsChild>
                                                                </w:div>
                                                                <w:div w:id="399594998">
                                                                  <w:marLeft w:val="360"/>
                                                                  <w:marRight w:val="0"/>
                                                                  <w:marTop w:val="0"/>
                                                                  <w:marBottom w:val="0"/>
                                                                  <w:divBdr>
                                                                    <w:top w:val="none" w:sz="0" w:space="0" w:color="auto"/>
                                                                    <w:left w:val="none" w:sz="0" w:space="0" w:color="auto"/>
                                                                    <w:bottom w:val="none" w:sz="0" w:space="0" w:color="auto"/>
                                                                    <w:right w:val="none" w:sz="0" w:space="0" w:color="auto"/>
                                                                  </w:divBdr>
                                                                  <w:divsChild>
                                                                    <w:div w:id="1062564332">
                                                                      <w:marLeft w:val="0"/>
                                                                      <w:marRight w:val="0"/>
                                                                      <w:marTop w:val="0"/>
                                                                      <w:marBottom w:val="0"/>
                                                                      <w:divBdr>
                                                                        <w:top w:val="none" w:sz="0" w:space="0" w:color="auto"/>
                                                                        <w:left w:val="none" w:sz="0" w:space="0" w:color="auto"/>
                                                                        <w:bottom w:val="none" w:sz="0" w:space="0" w:color="auto"/>
                                                                        <w:right w:val="none" w:sz="0" w:space="0" w:color="auto"/>
                                                                      </w:divBdr>
                                                                    </w:div>
                                                                  </w:divsChild>
                                                                </w:div>
                                                                <w:div w:id="1291743354">
                                                                  <w:marLeft w:val="720"/>
                                                                  <w:marRight w:val="0"/>
                                                                  <w:marTop w:val="0"/>
                                                                  <w:marBottom w:val="0"/>
                                                                  <w:divBdr>
                                                                    <w:top w:val="none" w:sz="0" w:space="0" w:color="auto"/>
                                                                    <w:left w:val="none" w:sz="0" w:space="0" w:color="auto"/>
                                                                    <w:bottom w:val="none" w:sz="0" w:space="0" w:color="auto"/>
                                                                    <w:right w:val="none" w:sz="0" w:space="0" w:color="auto"/>
                                                                  </w:divBdr>
                                                                  <w:divsChild>
                                                                    <w:div w:id="1525632284">
                                                                      <w:marLeft w:val="0"/>
                                                                      <w:marRight w:val="0"/>
                                                                      <w:marTop w:val="0"/>
                                                                      <w:marBottom w:val="0"/>
                                                                      <w:divBdr>
                                                                        <w:top w:val="none" w:sz="0" w:space="0" w:color="auto"/>
                                                                        <w:left w:val="none" w:sz="0" w:space="0" w:color="auto"/>
                                                                        <w:bottom w:val="none" w:sz="0" w:space="0" w:color="auto"/>
                                                                        <w:right w:val="none" w:sz="0" w:space="0" w:color="auto"/>
                                                                      </w:divBdr>
                                                                    </w:div>
                                                                  </w:divsChild>
                                                                </w:div>
                                                                <w:div w:id="1791049551">
                                                                  <w:marLeft w:val="720"/>
                                                                  <w:marRight w:val="0"/>
                                                                  <w:marTop w:val="0"/>
                                                                  <w:marBottom w:val="0"/>
                                                                  <w:divBdr>
                                                                    <w:top w:val="none" w:sz="0" w:space="0" w:color="auto"/>
                                                                    <w:left w:val="none" w:sz="0" w:space="0" w:color="auto"/>
                                                                    <w:bottom w:val="none" w:sz="0" w:space="0" w:color="auto"/>
                                                                    <w:right w:val="none" w:sz="0" w:space="0" w:color="auto"/>
                                                                  </w:divBdr>
                                                                  <w:divsChild>
                                                                    <w:div w:id="798886575">
                                                                      <w:marLeft w:val="0"/>
                                                                      <w:marRight w:val="0"/>
                                                                      <w:marTop w:val="0"/>
                                                                      <w:marBottom w:val="0"/>
                                                                      <w:divBdr>
                                                                        <w:top w:val="none" w:sz="0" w:space="0" w:color="auto"/>
                                                                        <w:left w:val="none" w:sz="0" w:space="0" w:color="auto"/>
                                                                        <w:bottom w:val="none" w:sz="0" w:space="0" w:color="auto"/>
                                                                        <w:right w:val="none" w:sz="0" w:space="0" w:color="auto"/>
                                                                      </w:divBdr>
                                                                    </w:div>
                                                                  </w:divsChild>
                                                                </w:div>
                                                                <w:div w:id="1757288476">
                                                                  <w:marLeft w:val="720"/>
                                                                  <w:marRight w:val="0"/>
                                                                  <w:marTop w:val="0"/>
                                                                  <w:marBottom w:val="0"/>
                                                                  <w:divBdr>
                                                                    <w:top w:val="none" w:sz="0" w:space="0" w:color="auto"/>
                                                                    <w:left w:val="none" w:sz="0" w:space="0" w:color="auto"/>
                                                                    <w:bottom w:val="none" w:sz="0" w:space="0" w:color="auto"/>
                                                                    <w:right w:val="none" w:sz="0" w:space="0" w:color="auto"/>
                                                                  </w:divBdr>
                                                                  <w:divsChild>
                                                                    <w:div w:id="1487239613">
                                                                      <w:marLeft w:val="0"/>
                                                                      <w:marRight w:val="0"/>
                                                                      <w:marTop w:val="0"/>
                                                                      <w:marBottom w:val="0"/>
                                                                      <w:divBdr>
                                                                        <w:top w:val="none" w:sz="0" w:space="0" w:color="auto"/>
                                                                        <w:left w:val="none" w:sz="0" w:space="0" w:color="auto"/>
                                                                        <w:bottom w:val="none" w:sz="0" w:space="0" w:color="auto"/>
                                                                        <w:right w:val="none" w:sz="0" w:space="0" w:color="auto"/>
                                                                      </w:divBdr>
                                                                    </w:div>
                                                                  </w:divsChild>
                                                                </w:div>
                                                                <w:div w:id="1121730228">
                                                                  <w:marLeft w:val="720"/>
                                                                  <w:marRight w:val="0"/>
                                                                  <w:marTop w:val="0"/>
                                                                  <w:marBottom w:val="0"/>
                                                                  <w:divBdr>
                                                                    <w:top w:val="none" w:sz="0" w:space="0" w:color="auto"/>
                                                                    <w:left w:val="none" w:sz="0" w:space="0" w:color="auto"/>
                                                                    <w:bottom w:val="none" w:sz="0" w:space="0" w:color="auto"/>
                                                                    <w:right w:val="none" w:sz="0" w:space="0" w:color="auto"/>
                                                                  </w:divBdr>
                                                                  <w:divsChild>
                                                                    <w:div w:id="152378715">
                                                                      <w:marLeft w:val="0"/>
                                                                      <w:marRight w:val="0"/>
                                                                      <w:marTop w:val="0"/>
                                                                      <w:marBottom w:val="0"/>
                                                                      <w:divBdr>
                                                                        <w:top w:val="none" w:sz="0" w:space="0" w:color="auto"/>
                                                                        <w:left w:val="none" w:sz="0" w:space="0" w:color="auto"/>
                                                                        <w:bottom w:val="none" w:sz="0" w:space="0" w:color="auto"/>
                                                                        <w:right w:val="none" w:sz="0" w:space="0" w:color="auto"/>
                                                                      </w:divBdr>
                                                                    </w:div>
                                                                  </w:divsChild>
                                                                </w:div>
                                                                <w:div w:id="763645595">
                                                                  <w:marLeft w:val="720"/>
                                                                  <w:marRight w:val="0"/>
                                                                  <w:marTop w:val="0"/>
                                                                  <w:marBottom w:val="0"/>
                                                                  <w:divBdr>
                                                                    <w:top w:val="none" w:sz="0" w:space="0" w:color="auto"/>
                                                                    <w:left w:val="none" w:sz="0" w:space="0" w:color="auto"/>
                                                                    <w:bottom w:val="none" w:sz="0" w:space="0" w:color="auto"/>
                                                                    <w:right w:val="none" w:sz="0" w:space="0" w:color="auto"/>
                                                                  </w:divBdr>
                                                                  <w:divsChild>
                                                                    <w:div w:id="207684633">
                                                                      <w:marLeft w:val="0"/>
                                                                      <w:marRight w:val="0"/>
                                                                      <w:marTop w:val="0"/>
                                                                      <w:marBottom w:val="0"/>
                                                                      <w:divBdr>
                                                                        <w:top w:val="none" w:sz="0" w:space="0" w:color="auto"/>
                                                                        <w:left w:val="none" w:sz="0" w:space="0" w:color="auto"/>
                                                                        <w:bottom w:val="none" w:sz="0" w:space="0" w:color="auto"/>
                                                                        <w:right w:val="none" w:sz="0" w:space="0" w:color="auto"/>
                                                                      </w:divBdr>
                                                                    </w:div>
                                                                  </w:divsChild>
                                                                </w:div>
                                                                <w:div w:id="1711228060">
                                                                  <w:marLeft w:val="720"/>
                                                                  <w:marRight w:val="0"/>
                                                                  <w:marTop w:val="0"/>
                                                                  <w:marBottom w:val="0"/>
                                                                  <w:divBdr>
                                                                    <w:top w:val="none" w:sz="0" w:space="0" w:color="auto"/>
                                                                    <w:left w:val="none" w:sz="0" w:space="0" w:color="auto"/>
                                                                    <w:bottom w:val="none" w:sz="0" w:space="0" w:color="auto"/>
                                                                    <w:right w:val="none" w:sz="0" w:space="0" w:color="auto"/>
                                                                  </w:divBdr>
                                                                  <w:divsChild>
                                                                    <w:div w:id="541986483">
                                                                      <w:marLeft w:val="0"/>
                                                                      <w:marRight w:val="0"/>
                                                                      <w:marTop w:val="0"/>
                                                                      <w:marBottom w:val="0"/>
                                                                      <w:divBdr>
                                                                        <w:top w:val="none" w:sz="0" w:space="0" w:color="auto"/>
                                                                        <w:left w:val="none" w:sz="0" w:space="0" w:color="auto"/>
                                                                        <w:bottom w:val="none" w:sz="0" w:space="0" w:color="auto"/>
                                                                        <w:right w:val="none" w:sz="0" w:space="0" w:color="auto"/>
                                                                      </w:divBdr>
                                                                    </w:div>
                                                                  </w:divsChild>
                                                                </w:div>
                                                                <w:div w:id="399447466">
                                                                  <w:marLeft w:val="720"/>
                                                                  <w:marRight w:val="0"/>
                                                                  <w:marTop w:val="0"/>
                                                                  <w:marBottom w:val="0"/>
                                                                  <w:divBdr>
                                                                    <w:top w:val="none" w:sz="0" w:space="0" w:color="auto"/>
                                                                    <w:left w:val="none" w:sz="0" w:space="0" w:color="auto"/>
                                                                    <w:bottom w:val="none" w:sz="0" w:space="0" w:color="auto"/>
                                                                    <w:right w:val="none" w:sz="0" w:space="0" w:color="auto"/>
                                                                  </w:divBdr>
                                                                  <w:divsChild>
                                                                    <w:div w:id="743986466">
                                                                      <w:marLeft w:val="0"/>
                                                                      <w:marRight w:val="0"/>
                                                                      <w:marTop w:val="0"/>
                                                                      <w:marBottom w:val="0"/>
                                                                      <w:divBdr>
                                                                        <w:top w:val="none" w:sz="0" w:space="0" w:color="auto"/>
                                                                        <w:left w:val="none" w:sz="0" w:space="0" w:color="auto"/>
                                                                        <w:bottom w:val="none" w:sz="0" w:space="0" w:color="auto"/>
                                                                        <w:right w:val="none" w:sz="0" w:space="0" w:color="auto"/>
                                                                      </w:divBdr>
                                                                    </w:div>
                                                                  </w:divsChild>
                                                                </w:div>
                                                                <w:div w:id="839663461">
                                                                  <w:marLeft w:val="720"/>
                                                                  <w:marRight w:val="0"/>
                                                                  <w:marTop w:val="0"/>
                                                                  <w:marBottom w:val="0"/>
                                                                  <w:divBdr>
                                                                    <w:top w:val="none" w:sz="0" w:space="0" w:color="auto"/>
                                                                    <w:left w:val="none" w:sz="0" w:space="0" w:color="auto"/>
                                                                    <w:bottom w:val="none" w:sz="0" w:space="0" w:color="auto"/>
                                                                    <w:right w:val="none" w:sz="0" w:space="0" w:color="auto"/>
                                                                  </w:divBdr>
                                                                  <w:divsChild>
                                                                    <w:div w:id="408235272">
                                                                      <w:marLeft w:val="0"/>
                                                                      <w:marRight w:val="0"/>
                                                                      <w:marTop w:val="0"/>
                                                                      <w:marBottom w:val="0"/>
                                                                      <w:divBdr>
                                                                        <w:top w:val="none" w:sz="0" w:space="0" w:color="auto"/>
                                                                        <w:left w:val="none" w:sz="0" w:space="0" w:color="auto"/>
                                                                        <w:bottom w:val="none" w:sz="0" w:space="0" w:color="auto"/>
                                                                        <w:right w:val="none" w:sz="0" w:space="0" w:color="auto"/>
                                                                      </w:divBdr>
                                                                    </w:div>
                                                                  </w:divsChild>
                                                                </w:div>
                                                                <w:div w:id="1500383895">
                                                                  <w:marLeft w:val="720"/>
                                                                  <w:marRight w:val="0"/>
                                                                  <w:marTop w:val="0"/>
                                                                  <w:marBottom w:val="0"/>
                                                                  <w:divBdr>
                                                                    <w:top w:val="none" w:sz="0" w:space="0" w:color="auto"/>
                                                                    <w:left w:val="none" w:sz="0" w:space="0" w:color="auto"/>
                                                                    <w:bottom w:val="none" w:sz="0" w:space="0" w:color="auto"/>
                                                                    <w:right w:val="none" w:sz="0" w:space="0" w:color="auto"/>
                                                                  </w:divBdr>
                                                                  <w:divsChild>
                                                                    <w:div w:id="432364633">
                                                                      <w:marLeft w:val="0"/>
                                                                      <w:marRight w:val="0"/>
                                                                      <w:marTop w:val="0"/>
                                                                      <w:marBottom w:val="0"/>
                                                                      <w:divBdr>
                                                                        <w:top w:val="none" w:sz="0" w:space="0" w:color="auto"/>
                                                                        <w:left w:val="none" w:sz="0" w:space="0" w:color="auto"/>
                                                                        <w:bottom w:val="none" w:sz="0" w:space="0" w:color="auto"/>
                                                                        <w:right w:val="none" w:sz="0" w:space="0" w:color="auto"/>
                                                                      </w:divBdr>
                                                                    </w:div>
                                                                  </w:divsChild>
                                                                </w:div>
                                                                <w:div w:id="1960867866">
                                                                  <w:marLeft w:val="720"/>
                                                                  <w:marRight w:val="0"/>
                                                                  <w:marTop w:val="0"/>
                                                                  <w:marBottom w:val="0"/>
                                                                  <w:divBdr>
                                                                    <w:top w:val="none" w:sz="0" w:space="0" w:color="auto"/>
                                                                    <w:left w:val="none" w:sz="0" w:space="0" w:color="auto"/>
                                                                    <w:bottom w:val="none" w:sz="0" w:space="0" w:color="auto"/>
                                                                    <w:right w:val="none" w:sz="0" w:space="0" w:color="auto"/>
                                                                  </w:divBdr>
                                                                  <w:divsChild>
                                                                    <w:div w:id="1459253205">
                                                                      <w:marLeft w:val="0"/>
                                                                      <w:marRight w:val="0"/>
                                                                      <w:marTop w:val="0"/>
                                                                      <w:marBottom w:val="0"/>
                                                                      <w:divBdr>
                                                                        <w:top w:val="none" w:sz="0" w:space="0" w:color="auto"/>
                                                                        <w:left w:val="none" w:sz="0" w:space="0" w:color="auto"/>
                                                                        <w:bottom w:val="none" w:sz="0" w:space="0" w:color="auto"/>
                                                                        <w:right w:val="none" w:sz="0" w:space="0" w:color="auto"/>
                                                                      </w:divBdr>
                                                                    </w:div>
                                                                  </w:divsChild>
                                                                </w:div>
                                                                <w:div w:id="1841313918">
                                                                  <w:marLeft w:val="720"/>
                                                                  <w:marRight w:val="0"/>
                                                                  <w:marTop w:val="0"/>
                                                                  <w:marBottom w:val="0"/>
                                                                  <w:divBdr>
                                                                    <w:top w:val="none" w:sz="0" w:space="0" w:color="auto"/>
                                                                    <w:left w:val="none" w:sz="0" w:space="0" w:color="auto"/>
                                                                    <w:bottom w:val="none" w:sz="0" w:space="0" w:color="auto"/>
                                                                    <w:right w:val="none" w:sz="0" w:space="0" w:color="auto"/>
                                                                  </w:divBdr>
                                                                  <w:divsChild>
                                                                    <w:div w:id="642464691">
                                                                      <w:marLeft w:val="0"/>
                                                                      <w:marRight w:val="0"/>
                                                                      <w:marTop w:val="0"/>
                                                                      <w:marBottom w:val="0"/>
                                                                      <w:divBdr>
                                                                        <w:top w:val="none" w:sz="0" w:space="0" w:color="auto"/>
                                                                        <w:left w:val="none" w:sz="0" w:space="0" w:color="auto"/>
                                                                        <w:bottom w:val="none" w:sz="0" w:space="0" w:color="auto"/>
                                                                        <w:right w:val="none" w:sz="0" w:space="0" w:color="auto"/>
                                                                      </w:divBdr>
                                                                    </w:div>
                                                                  </w:divsChild>
                                                                </w:div>
                                                                <w:div w:id="1254628242">
                                                                  <w:marLeft w:val="720"/>
                                                                  <w:marRight w:val="0"/>
                                                                  <w:marTop w:val="0"/>
                                                                  <w:marBottom w:val="0"/>
                                                                  <w:divBdr>
                                                                    <w:top w:val="none" w:sz="0" w:space="0" w:color="auto"/>
                                                                    <w:left w:val="none" w:sz="0" w:space="0" w:color="auto"/>
                                                                    <w:bottom w:val="none" w:sz="0" w:space="0" w:color="auto"/>
                                                                    <w:right w:val="none" w:sz="0" w:space="0" w:color="auto"/>
                                                                  </w:divBdr>
                                                                  <w:divsChild>
                                                                    <w:div w:id="1660697306">
                                                                      <w:marLeft w:val="0"/>
                                                                      <w:marRight w:val="0"/>
                                                                      <w:marTop w:val="0"/>
                                                                      <w:marBottom w:val="0"/>
                                                                      <w:divBdr>
                                                                        <w:top w:val="none" w:sz="0" w:space="0" w:color="auto"/>
                                                                        <w:left w:val="none" w:sz="0" w:space="0" w:color="auto"/>
                                                                        <w:bottom w:val="none" w:sz="0" w:space="0" w:color="auto"/>
                                                                        <w:right w:val="none" w:sz="0" w:space="0" w:color="auto"/>
                                                                      </w:divBdr>
                                                                    </w:div>
                                                                  </w:divsChild>
                                                                </w:div>
                                                                <w:div w:id="628170459">
                                                                  <w:marLeft w:val="720"/>
                                                                  <w:marRight w:val="0"/>
                                                                  <w:marTop w:val="0"/>
                                                                  <w:marBottom w:val="0"/>
                                                                  <w:divBdr>
                                                                    <w:top w:val="none" w:sz="0" w:space="0" w:color="auto"/>
                                                                    <w:left w:val="none" w:sz="0" w:space="0" w:color="auto"/>
                                                                    <w:bottom w:val="none" w:sz="0" w:space="0" w:color="auto"/>
                                                                    <w:right w:val="none" w:sz="0" w:space="0" w:color="auto"/>
                                                                  </w:divBdr>
                                                                  <w:divsChild>
                                                                    <w:div w:id="1205212910">
                                                                      <w:marLeft w:val="0"/>
                                                                      <w:marRight w:val="0"/>
                                                                      <w:marTop w:val="0"/>
                                                                      <w:marBottom w:val="0"/>
                                                                      <w:divBdr>
                                                                        <w:top w:val="none" w:sz="0" w:space="0" w:color="auto"/>
                                                                        <w:left w:val="none" w:sz="0" w:space="0" w:color="auto"/>
                                                                        <w:bottom w:val="none" w:sz="0" w:space="0" w:color="auto"/>
                                                                        <w:right w:val="none" w:sz="0" w:space="0" w:color="auto"/>
                                                                      </w:divBdr>
                                                                    </w:div>
                                                                  </w:divsChild>
                                                                </w:div>
                                                                <w:div w:id="1546139783">
                                                                  <w:marLeft w:val="720"/>
                                                                  <w:marRight w:val="0"/>
                                                                  <w:marTop w:val="0"/>
                                                                  <w:marBottom w:val="0"/>
                                                                  <w:divBdr>
                                                                    <w:top w:val="none" w:sz="0" w:space="0" w:color="auto"/>
                                                                    <w:left w:val="none" w:sz="0" w:space="0" w:color="auto"/>
                                                                    <w:bottom w:val="none" w:sz="0" w:space="0" w:color="auto"/>
                                                                    <w:right w:val="none" w:sz="0" w:space="0" w:color="auto"/>
                                                                  </w:divBdr>
                                                                  <w:divsChild>
                                                                    <w:div w:id="1203321299">
                                                                      <w:marLeft w:val="0"/>
                                                                      <w:marRight w:val="0"/>
                                                                      <w:marTop w:val="0"/>
                                                                      <w:marBottom w:val="0"/>
                                                                      <w:divBdr>
                                                                        <w:top w:val="none" w:sz="0" w:space="0" w:color="auto"/>
                                                                        <w:left w:val="none" w:sz="0" w:space="0" w:color="auto"/>
                                                                        <w:bottom w:val="none" w:sz="0" w:space="0" w:color="auto"/>
                                                                        <w:right w:val="none" w:sz="0" w:space="0" w:color="auto"/>
                                                                      </w:divBdr>
                                                                    </w:div>
                                                                  </w:divsChild>
                                                                </w:div>
                                                                <w:div w:id="2136243993">
                                                                  <w:marLeft w:val="720"/>
                                                                  <w:marRight w:val="0"/>
                                                                  <w:marTop w:val="0"/>
                                                                  <w:marBottom w:val="0"/>
                                                                  <w:divBdr>
                                                                    <w:top w:val="none" w:sz="0" w:space="0" w:color="auto"/>
                                                                    <w:left w:val="none" w:sz="0" w:space="0" w:color="auto"/>
                                                                    <w:bottom w:val="none" w:sz="0" w:space="0" w:color="auto"/>
                                                                    <w:right w:val="none" w:sz="0" w:space="0" w:color="auto"/>
                                                                  </w:divBdr>
                                                                  <w:divsChild>
                                                                    <w:div w:id="674572861">
                                                                      <w:marLeft w:val="0"/>
                                                                      <w:marRight w:val="0"/>
                                                                      <w:marTop w:val="0"/>
                                                                      <w:marBottom w:val="0"/>
                                                                      <w:divBdr>
                                                                        <w:top w:val="none" w:sz="0" w:space="0" w:color="auto"/>
                                                                        <w:left w:val="none" w:sz="0" w:space="0" w:color="auto"/>
                                                                        <w:bottom w:val="none" w:sz="0" w:space="0" w:color="auto"/>
                                                                        <w:right w:val="none" w:sz="0" w:space="0" w:color="auto"/>
                                                                      </w:divBdr>
                                                                    </w:div>
                                                                  </w:divsChild>
                                                                </w:div>
                                                                <w:div w:id="673805351">
                                                                  <w:marLeft w:val="720"/>
                                                                  <w:marRight w:val="0"/>
                                                                  <w:marTop w:val="0"/>
                                                                  <w:marBottom w:val="0"/>
                                                                  <w:divBdr>
                                                                    <w:top w:val="none" w:sz="0" w:space="0" w:color="auto"/>
                                                                    <w:left w:val="none" w:sz="0" w:space="0" w:color="auto"/>
                                                                    <w:bottom w:val="none" w:sz="0" w:space="0" w:color="auto"/>
                                                                    <w:right w:val="none" w:sz="0" w:space="0" w:color="auto"/>
                                                                  </w:divBdr>
                                                                  <w:divsChild>
                                                                    <w:div w:id="356735534">
                                                                      <w:marLeft w:val="0"/>
                                                                      <w:marRight w:val="0"/>
                                                                      <w:marTop w:val="0"/>
                                                                      <w:marBottom w:val="0"/>
                                                                      <w:divBdr>
                                                                        <w:top w:val="none" w:sz="0" w:space="0" w:color="auto"/>
                                                                        <w:left w:val="none" w:sz="0" w:space="0" w:color="auto"/>
                                                                        <w:bottom w:val="none" w:sz="0" w:space="0" w:color="auto"/>
                                                                        <w:right w:val="none" w:sz="0" w:space="0" w:color="auto"/>
                                                                      </w:divBdr>
                                                                    </w:div>
                                                                  </w:divsChild>
                                                                </w:div>
                                                                <w:div w:id="567154922">
                                                                  <w:marLeft w:val="720"/>
                                                                  <w:marRight w:val="0"/>
                                                                  <w:marTop w:val="0"/>
                                                                  <w:marBottom w:val="0"/>
                                                                  <w:divBdr>
                                                                    <w:top w:val="none" w:sz="0" w:space="0" w:color="auto"/>
                                                                    <w:left w:val="none" w:sz="0" w:space="0" w:color="auto"/>
                                                                    <w:bottom w:val="none" w:sz="0" w:space="0" w:color="auto"/>
                                                                    <w:right w:val="none" w:sz="0" w:space="0" w:color="auto"/>
                                                                  </w:divBdr>
                                                                  <w:divsChild>
                                                                    <w:div w:id="869223714">
                                                                      <w:marLeft w:val="0"/>
                                                                      <w:marRight w:val="0"/>
                                                                      <w:marTop w:val="0"/>
                                                                      <w:marBottom w:val="0"/>
                                                                      <w:divBdr>
                                                                        <w:top w:val="none" w:sz="0" w:space="0" w:color="auto"/>
                                                                        <w:left w:val="none" w:sz="0" w:space="0" w:color="auto"/>
                                                                        <w:bottom w:val="none" w:sz="0" w:space="0" w:color="auto"/>
                                                                        <w:right w:val="none" w:sz="0" w:space="0" w:color="auto"/>
                                                                      </w:divBdr>
                                                                    </w:div>
                                                                  </w:divsChild>
                                                                </w:div>
                                                                <w:div w:id="68965141">
                                                                  <w:marLeft w:val="720"/>
                                                                  <w:marRight w:val="0"/>
                                                                  <w:marTop w:val="0"/>
                                                                  <w:marBottom w:val="0"/>
                                                                  <w:divBdr>
                                                                    <w:top w:val="none" w:sz="0" w:space="0" w:color="auto"/>
                                                                    <w:left w:val="none" w:sz="0" w:space="0" w:color="auto"/>
                                                                    <w:bottom w:val="none" w:sz="0" w:space="0" w:color="auto"/>
                                                                    <w:right w:val="none" w:sz="0" w:space="0" w:color="auto"/>
                                                                  </w:divBdr>
                                                                  <w:divsChild>
                                                                    <w:div w:id="1570725491">
                                                                      <w:marLeft w:val="0"/>
                                                                      <w:marRight w:val="0"/>
                                                                      <w:marTop w:val="0"/>
                                                                      <w:marBottom w:val="0"/>
                                                                      <w:divBdr>
                                                                        <w:top w:val="none" w:sz="0" w:space="0" w:color="auto"/>
                                                                        <w:left w:val="none" w:sz="0" w:space="0" w:color="auto"/>
                                                                        <w:bottom w:val="none" w:sz="0" w:space="0" w:color="auto"/>
                                                                        <w:right w:val="none" w:sz="0" w:space="0" w:color="auto"/>
                                                                      </w:divBdr>
                                                                    </w:div>
                                                                  </w:divsChild>
                                                                </w:div>
                                                                <w:div w:id="567617418">
                                                                  <w:marLeft w:val="720"/>
                                                                  <w:marRight w:val="0"/>
                                                                  <w:marTop w:val="0"/>
                                                                  <w:marBottom w:val="0"/>
                                                                  <w:divBdr>
                                                                    <w:top w:val="none" w:sz="0" w:space="0" w:color="auto"/>
                                                                    <w:left w:val="none" w:sz="0" w:space="0" w:color="auto"/>
                                                                    <w:bottom w:val="none" w:sz="0" w:space="0" w:color="auto"/>
                                                                    <w:right w:val="none" w:sz="0" w:space="0" w:color="auto"/>
                                                                  </w:divBdr>
                                                                  <w:divsChild>
                                                                    <w:div w:id="1854614201">
                                                                      <w:marLeft w:val="0"/>
                                                                      <w:marRight w:val="0"/>
                                                                      <w:marTop w:val="0"/>
                                                                      <w:marBottom w:val="0"/>
                                                                      <w:divBdr>
                                                                        <w:top w:val="none" w:sz="0" w:space="0" w:color="auto"/>
                                                                        <w:left w:val="none" w:sz="0" w:space="0" w:color="auto"/>
                                                                        <w:bottom w:val="none" w:sz="0" w:space="0" w:color="auto"/>
                                                                        <w:right w:val="none" w:sz="0" w:space="0" w:color="auto"/>
                                                                      </w:divBdr>
                                                                    </w:div>
                                                                  </w:divsChild>
                                                                </w:div>
                                                                <w:div w:id="780757888">
                                                                  <w:marLeft w:val="720"/>
                                                                  <w:marRight w:val="0"/>
                                                                  <w:marTop w:val="0"/>
                                                                  <w:marBottom w:val="0"/>
                                                                  <w:divBdr>
                                                                    <w:top w:val="none" w:sz="0" w:space="0" w:color="auto"/>
                                                                    <w:left w:val="none" w:sz="0" w:space="0" w:color="auto"/>
                                                                    <w:bottom w:val="none" w:sz="0" w:space="0" w:color="auto"/>
                                                                    <w:right w:val="none" w:sz="0" w:space="0" w:color="auto"/>
                                                                  </w:divBdr>
                                                                  <w:divsChild>
                                                                    <w:div w:id="1861775299">
                                                                      <w:marLeft w:val="0"/>
                                                                      <w:marRight w:val="0"/>
                                                                      <w:marTop w:val="0"/>
                                                                      <w:marBottom w:val="0"/>
                                                                      <w:divBdr>
                                                                        <w:top w:val="none" w:sz="0" w:space="0" w:color="auto"/>
                                                                        <w:left w:val="none" w:sz="0" w:space="0" w:color="auto"/>
                                                                        <w:bottom w:val="none" w:sz="0" w:space="0" w:color="auto"/>
                                                                        <w:right w:val="none" w:sz="0" w:space="0" w:color="auto"/>
                                                                      </w:divBdr>
                                                                    </w:div>
                                                                  </w:divsChild>
                                                                </w:div>
                                                                <w:div w:id="1111895601">
                                                                  <w:marLeft w:val="360"/>
                                                                  <w:marRight w:val="0"/>
                                                                  <w:marTop w:val="0"/>
                                                                  <w:marBottom w:val="0"/>
                                                                  <w:divBdr>
                                                                    <w:top w:val="none" w:sz="0" w:space="0" w:color="auto"/>
                                                                    <w:left w:val="none" w:sz="0" w:space="0" w:color="auto"/>
                                                                    <w:bottom w:val="none" w:sz="0" w:space="0" w:color="auto"/>
                                                                    <w:right w:val="none" w:sz="0" w:space="0" w:color="auto"/>
                                                                  </w:divBdr>
                                                                  <w:divsChild>
                                                                    <w:div w:id="1002007341">
                                                                      <w:marLeft w:val="0"/>
                                                                      <w:marRight w:val="0"/>
                                                                      <w:marTop w:val="0"/>
                                                                      <w:marBottom w:val="0"/>
                                                                      <w:divBdr>
                                                                        <w:top w:val="none" w:sz="0" w:space="0" w:color="auto"/>
                                                                        <w:left w:val="none" w:sz="0" w:space="0" w:color="auto"/>
                                                                        <w:bottom w:val="none" w:sz="0" w:space="0" w:color="auto"/>
                                                                        <w:right w:val="none" w:sz="0" w:space="0" w:color="auto"/>
                                                                      </w:divBdr>
                                                                    </w:div>
                                                                  </w:divsChild>
                                                                </w:div>
                                                                <w:div w:id="1481653712">
                                                                  <w:marLeft w:val="0"/>
                                                                  <w:marRight w:val="0"/>
                                                                  <w:marTop w:val="0"/>
                                                                  <w:marBottom w:val="0"/>
                                                                  <w:divBdr>
                                                                    <w:top w:val="none" w:sz="0" w:space="0" w:color="auto"/>
                                                                    <w:left w:val="none" w:sz="0" w:space="0" w:color="auto"/>
                                                                    <w:bottom w:val="none" w:sz="0" w:space="0" w:color="auto"/>
                                                                    <w:right w:val="none" w:sz="0" w:space="0" w:color="auto"/>
                                                                  </w:divBdr>
                                                                  <w:divsChild>
                                                                    <w:div w:id="798305369">
                                                                      <w:marLeft w:val="0"/>
                                                                      <w:marRight w:val="0"/>
                                                                      <w:marTop w:val="0"/>
                                                                      <w:marBottom w:val="0"/>
                                                                      <w:divBdr>
                                                                        <w:top w:val="none" w:sz="0" w:space="0" w:color="auto"/>
                                                                        <w:left w:val="none" w:sz="0" w:space="0" w:color="auto"/>
                                                                        <w:bottom w:val="none" w:sz="0" w:space="0" w:color="auto"/>
                                                                        <w:right w:val="none" w:sz="0" w:space="0" w:color="auto"/>
                                                                      </w:divBdr>
                                                                    </w:div>
                                                                  </w:divsChild>
                                                                </w:div>
                                                                <w:div w:id="205874535">
                                                                  <w:marLeft w:val="360"/>
                                                                  <w:marRight w:val="0"/>
                                                                  <w:marTop w:val="0"/>
                                                                  <w:marBottom w:val="0"/>
                                                                  <w:divBdr>
                                                                    <w:top w:val="none" w:sz="0" w:space="0" w:color="auto"/>
                                                                    <w:left w:val="none" w:sz="0" w:space="0" w:color="auto"/>
                                                                    <w:bottom w:val="none" w:sz="0" w:space="0" w:color="auto"/>
                                                                    <w:right w:val="none" w:sz="0" w:space="0" w:color="auto"/>
                                                                  </w:divBdr>
                                                                  <w:divsChild>
                                                                    <w:div w:id="1840660074">
                                                                      <w:marLeft w:val="0"/>
                                                                      <w:marRight w:val="0"/>
                                                                      <w:marTop w:val="0"/>
                                                                      <w:marBottom w:val="0"/>
                                                                      <w:divBdr>
                                                                        <w:top w:val="none" w:sz="0" w:space="0" w:color="auto"/>
                                                                        <w:left w:val="none" w:sz="0" w:space="0" w:color="auto"/>
                                                                        <w:bottom w:val="none" w:sz="0" w:space="0" w:color="auto"/>
                                                                        <w:right w:val="none" w:sz="0" w:space="0" w:color="auto"/>
                                                                      </w:divBdr>
                                                                    </w:div>
                                                                  </w:divsChild>
                                                                </w:div>
                                                                <w:div w:id="1608345790">
                                                                  <w:marLeft w:val="360"/>
                                                                  <w:marRight w:val="0"/>
                                                                  <w:marTop w:val="0"/>
                                                                  <w:marBottom w:val="0"/>
                                                                  <w:divBdr>
                                                                    <w:top w:val="none" w:sz="0" w:space="0" w:color="auto"/>
                                                                    <w:left w:val="none" w:sz="0" w:space="0" w:color="auto"/>
                                                                    <w:bottom w:val="none" w:sz="0" w:space="0" w:color="auto"/>
                                                                    <w:right w:val="none" w:sz="0" w:space="0" w:color="auto"/>
                                                                  </w:divBdr>
                                                                  <w:divsChild>
                                                                    <w:div w:id="1220165312">
                                                                      <w:marLeft w:val="0"/>
                                                                      <w:marRight w:val="0"/>
                                                                      <w:marTop w:val="0"/>
                                                                      <w:marBottom w:val="0"/>
                                                                      <w:divBdr>
                                                                        <w:top w:val="none" w:sz="0" w:space="0" w:color="auto"/>
                                                                        <w:left w:val="none" w:sz="0" w:space="0" w:color="auto"/>
                                                                        <w:bottom w:val="none" w:sz="0" w:space="0" w:color="auto"/>
                                                                        <w:right w:val="none" w:sz="0" w:space="0" w:color="auto"/>
                                                                      </w:divBdr>
                                                                    </w:div>
                                                                  </w:divsChild>
                                                                </w:div>
                                                                <w:div w:id="1364135116">
                                                                  <w:marLeft w:val="360"/>
                                                                  <w:marRight w:val="0"/>
                                                                  <w:marTop w:val="0"/>
                                                                  <w:marBottom w:val="0"/>
                                                                  <w:divBdr>
                                                                    <w:top w:val="none" w:sz="0" w:space="0" w:color="auto"/>
                                                                    <w:left w:val="none" w:sz="0" w:space="0" w:color="auto"/>
                                                                    <w:bottom w:val="none" w:sz="0" w:space="0" w:color="auto"/>
                                                                    <w:right w:val="none" w:sz="0" w:space="0" w:color="auto"/>
                                                                  </w:divBdr>
                                                                  <w:divsChild>
                                                                    <w:div w:id="1694452470">
                                                                      <w:marLeft w:val="0"/>
                                                                      <w:marRight w:val="0"/>
                                                                      <w:marTop w:val="0"/>
                                                                      <w:marBottom w:val="0"/>
                                                                      <w:divBdr>
                                                                        <w:top w:val="none" w:sz="0" w:space="0" w:color="auto"/>
                                                                        <w:left w:val="none" w:sz="0" w:space="0" w:color="auto"/>
                                                                        <w:bottom w:val="none" w:sz="0" w:space="0" w:color="auto"/>
                                                                        <w:right w:val="none" w:sz="0" w:space="0" w:color="auto"/>
                                                                      </w:divBdr>
                                                                    </w:div>
                                                                  </w:divsChild>
                                                                </w:div>
                                                                <w:div w:id="1402294587">
                                                                  <w:marLeft w:val="360"/>
                                                                  <w:marRight w:val="0"/>
                                                                  <w:marTop w:val="0"/>
                                                                  <w:marBottom w:val="0"/>
                                                                  <w:divBdr>
                                                                    <w:top w:val="none" w:sz="0" w:space="0" w:color="auto"/>
                                                                    <w:left w:val="none" w:sz="0" w:space="0" w:color="auto"/>
                                                                    <w:bottom w:val="none" w:sz="0" w:space="0" w:color="auto"/>
                                                                    <w:right w:val="none" w:sz="0" w:space="0" w:color="auto"/>
                                                                  </w:divBdr>
                                                                  <w:divsChild>
                                                                    <w:div w:id="1858539303">
                                                                      <w:marLeft w:val="0"/>
                                                                      <w:marRight w:val="0"/>
                                                                      <w:marTop w:val="0"/>
                                                                      <w:marBottom w:val="0"/>
                                                                      <w:divBdr>
                                                                        <w:top w:val="none" w:sz="0" w:space="0" w:color="auto"/>
                                                                        <w:left w:val="none" w:sz="0" w:space="0" w:color="auto"/>
                                                                        <w:bottom w:val="none" w:sz="0" w:space="0" w:color="auto"/>
                                                                        <w:right w:val="none" w:sz="0" w:space="0" w:color="auto"/>
                                                                      </w:divBdr>
                                                                    </w:div>
                                                                  </w:divsChild>
                                                                </w:div>
                                                                <w:div w:id="1069184632">
                                                                  <w:marLeft w:val="0"/>
                                                                  <w:marRight w:val="0"/>
                                                                  <w:marTop w:val="0"/>
                                                                  <w:marBottom w:val="0"/>
                                                                  <w:divBdr>
                                                                    <w:top w:val="none" w:sz="0" w:space="0" w:color="auto"/>
                                                                    <w:left w:val="none" w:sz="0" w:space="0" w:color="auto"/>
                                                                    <w:bottom w:val="none" w:sz="0" w:space="0" w:color="auto"/>
                                                                    <w:right w:val="none" w:sz="0" w:space="0" w:color="auto"/>
                                                                  </w:divBdr>
                                                                  <w:divsChild>
                                                                    <w:div w:id="1395853784">
                                                                      <w:marLeft w:val="0"/>
                                                                      <w:marRight w:val="0"/>
                                                                      <w:marTop w:val="0"/>
                                                                      <w:marBottom w:val="0"/>
                                                                      <w:divBdr>
                                                                        <w:top w:val="none" w:sz="0" w:space="0" w:color="auto"/>
                                                                        <w:left w:val="none" w:sz="0" w:space="0" w:color="auto"/>
                                                                        <w:bottom w:val="none" w:sz="0" w:space="0" w:color="auto"/>
                                                                        <w:right w:val="none" w:sz="0" w:space="0" w:color="auto"/>
                                                                      </w:divBdr>
                                                                    </w:div>
                                                                  </w:divsChild>
                                                                </w:div>
                                                                <w:div w:id="397286218">
                                                                  <w:marLeft w:val="0"/>
                                                                  <w:marRight w:val="0"/>
                                                                  <w:marTop w:val="0"/>
                                                                  <w:marBottom w:val="0"/>
                                                                  <w:divBdr>
                                                                    <w:top w:val="none" w:sz="0" w:space="0" w:color="auto"/>
                                                                    <w:left w:val="none" w:sz="0" w:space="0" w:color="auto"/>
                                                                    <w:bottom w:val="none" w:sz="0" w:space="0" w:color="auto"/>
                                                                    <w:right w:val="none" w:sz="0" w:space="0" w:color="auto"/>
                                                                  </w:divBdr>
                                                                  <w:divsChild>
                                                                    <w:div w:id="235747439">
                                                                      <w:marLeft w:val="0"/>
                                                                      <w:marRight w:val="0"/>
                                                                      <w:marTop w:val="0"/>
                                                                      <w:marBottom w:val="0"/>
                                                                      <w:divBdr>
                                                                        <w:top w:val="none" w:sz="0" w:space="0" w:color="auto"/>
                                                                        <w:left w:val="none" w:sz="0" w:space="0" w:color="auto"/>
                                                                        <w:bottom w:val="none" w:sz="0" w:space="0" w:color="auto"/>
                                                                        <w:right w:val="none" w:sz="0" w:space="0" w:color="auto"/>
                                                                      </w:divBdr>
                                                                    </w:div>
                                                                  </w:divsChild>
                                                                </w:div>
                                                                <w:div w:id="555700464">
                                                                  <w:marLeft w:val="0"/>
                                                                  <w:marRight w:val="0"/>
                                                                  <w:marTop w:val="0"/>
                                                                  <w:marBottom w:val="0"/>
                                                                  <w:divBdr>
                                                                    <w:top w:val="none" w:sz="0" w:space="0" w:color="auto"/>
                                                                    <w:left w:val="none" w:sz="0" w:space="0" w:color="auto"/>
                                                                    <w:bottom w:val="none" w:sz="0" w:space="0" w:color="auto"/>
                                                                    <w:right w:val="none" w:sz="0" w:space="0" w:color="auto"/>
                                                                  </w:divBdr>
                                                                  <w:divsChild>
                                                                    <w:div w:id="2059821744">
                                                                      <w:marLeft w:val="0"/>
                                                                      <w:marRight w:val="0"/>
                                                                      <w:marTop w:val="0"/>
                                                                      <w:marBottom w:val="0"/>
                                                                      <w:divBdr>
                                                                        <w:top w:val="none" w:sz="0" w:space="0" w:color="auto"/>
                                                                        <w:left w:val="none" w:sz="0" w:space="0" w:color="auto"/>
                                                                        <w:bottom w:val="none" w:sz="0" w:space="0" w:color="auto"/>
                                                                        <w:right w:val="none" w:sz="0" w:space="0" w:color="auto"/>
                                                                      </w:divBdr>
                                                                    </w:div>
                                                                  </w:divsChild>
                                                                </w:div>
                                                                <w:div w:id="1748383030">
                                                                  <w:marLeft w:val="360"/>
                                                                  <w:marRight w:val="0"/>
                                                                  <w:marTop w:val="0"/>
                                                                  <w:marBottom w:val="0"/>
                                                                  <w:divBdr>
                                                                    <w:top w:val="none" w:sz="0" w:space="0" w:color="auto"/>
                                                                    <w:left w:val="none" w:sz="0" w:space="0" w:color="auto"/>
                                                                    <w:bottom w:val="none" w:sz="0" w:space="0" w:color="auto"/>
                                                                    <w:right w:val="none" w:sz="0" w:space="0" w:color="auto"/>
                                                                  </w:divBdr>
                                                                  <w:divsChild>
                                                                    <w:div w:id="920943904">
                                                                      <w:marLeft w:val="0"/>
                                                                      <w:marRight w:val="0"/>
                                                                      <w:marTop w:val="0"/>
                                                                      <w:marBottom w:val="0"/>
                                                                      <w:divBdr>
                                                                        <w:top w:val="none" w:sz="0" w:space="0" w:color="auto"/>
                                                                        <w:left w:val="none" w:sz="0" w:space="0" w:color="auto"/>
                                                                        <w:bottom w:val="none" w:sz="0" w:space="0" w:color="auto"/>
                                                                        <w:right w:val="none" w:sz="0" w:space="0" w:color="auto"/>
                                                                      </w:divBdr>
                                                                    </w:div>
                                                                  </w:divsChild>
                                                                </w:div>
                                                                <w:div w:id="1737781431">
                                                                  <w:marLeft w:val="360"/>
                                                                  <w:marRight w:val="0"/>
                                                                  <w:marTop w:val="0"/>
                                                                  <w:marBottom w:val="0"/>
                                                                  <w:divBdr>
                                                                    <w:top w:val="none" w:sz="0" w:space="0" w:color="auto"/>
                                                                    <w:left w:val="none" w:sz="0" w:space="0" w:color="auto"/>
                                                                    <w:bottom w:val="none" w:sz="0" w:space="0" w:color="auto"/>
                                                                    <w:right w:val="none" w:sz="0" w:space="0" w:color="auto"/>
                                                                  </w:divBdr>
                                                                  <w:divsChild>
                                                                    <w:div w:id="2103139881">
                                                                      <w:marLeft w:val="0"/>
                                                                      <w:marRight w:val="0"/>
                                                                      <w:marTop w:val="0"/>
                                                                      <w:marBottom w:val="0"/>
                                                                      <w:divBdr>
                                                                        <w:top w:val="none" w:sz="0" w:space="0" w:color="auto"/>
                                                                        <w:left w:val="none" w:sz="0" w:space="0" w:color="auto"/>
                                                                        <w:bottom w:val="none" w:sz="0" w:space="0" w:color="auto"/>
                                                                        <w:right w:val="none" w:sz="0" w:space="0" w:color="auto"/>
                                                                      </w:divBdr>
                                                                    </w:div>
                                                                  </w:divsChild>
                                                                </w:div>
                                                                <w:div w:id="395207620">
                                                                  <w:marLeft w:val="360"/>
                                                                  <w:marRight w:val="0"/>
                                                                  <w:marTop w:val="0"/>
                                                                  <w:marBottom w:val="0"/>
                                                                  <w:divBdr>
                                                                    <w:top w:val="none" w:sz="0" w:space="0" w:color="auto"/>
                                                                    <w:left w:val="none" w:sz="0" w:space="0" w:color="auto"/>
                                                                    <w:bottom w:val="none" w:sz="0" w:space="0" w:color="auto"/>
                                                                    <w:right w:val="none" w:sz="0" w:space="0" w:color="auto"/>
                                                                  </w:divBdr>
                                                                  <w:divsChild>
                                                                    <w:div w:id="1193497967">
                                                                      <w:marLeft w:val="0"/>
                                                                      <w:marRight w:val="0"/>
                                                                      <w:marTop w:val="0"/>
                                                                      <w:marBottom w:val="0"/>
                                                                      <w:divBdr>
                                                                        <w:top w:val="none" w:sz="0" w:space="0" w:color="auto"/>
                                                                        <w:left w:val="none" w:sz="0" w:space="0" w:color="auto"/>
                                                                        <w:bottom w:val="none" w:sz="0" w:space="0" w:color="auto"/>
                                                                        <w:right w:val="none" w:sz="0" w:space="0" w:color="auto"/>
                                                                      </w:divBdr>
                                                                    </w:div>
                                                                  </w:divsChild>
                                                                </w:div>
                                                                <w:div w:id="909270089">
                                                                  <w:marLeft w:val="360"/>
                                                                  <w:marRight w:val="0"/>
                                                                  <w:marTop w:val="0"/>
                                                                  <w:marBottom w:val="0"/>
                                                                  <w:divBdr>
                                                                    <w:top w:val="none" w:sz="0" w:space="0" w:color="auto"/>
                                                                    <w:left w:val="none" w:sz="0" w:space="0" w:color="auto"/>
                                                                    <w:bottom w:val="none" w:sz="0" w:space="0" w:color="auto"/>
                                                                    <w:right w:val="none" w:sz="0" w:space="0" w:color="auto"/>
                                                                  </w:divBdr>
                                                                  <w:divsChild>
                                                                    <w:div w:id="2131822010">
                                                                      <w:marLeft w:val="0"/>
                                                                      <w:marRight w:val="0"/>
                                                                      <w:marTop w:val="0"/>
                                                                      <w:marBottom w:val="0"/>
                                                                      <w:divBdr>
                                                                        <w:top w:val="none" w:sz="0" w:space="0" w:color="auto"/>
                                                                        <w:left w:val="none" w:sz="0" w:space="0" w:color="auto"/>
                                                                        <w:bottom w:val="none" w:sz="0" w:space="0" w:color="auto"/>
                                                                        <w:right w:val="none" w:sz="0" w:space="0" w:color="auto"/>
                                                                      </w:divBdr>
                                                                    </w:div>
                                                                  </w:divsChild>
                                                                </w:div>
                                                                <w:div w:id="493838609">
                                                                  <w:marLeft w:val="360"/>
                                                                  <w:marRight w:val="0"/>
                                                                  <w:marTop w:val="0"/>
                                                                  <w:marBottom w:val="0"/>
                                                                  <w:divBdr>
                                                                    <w:top w:val="none" w:sz="0" w:space="0" w:color="auto"/>
                                                                    <w:left w:val="none" w:sz="0" w:space="0" w:color="auto"/>
                                                                    <w:bottom w:val="none" w:sz="0" w:space="0" w:color="auto"/>
                                                                    <w:right w:val="none" w:sz="0" w:space="0" w:color="auto"/>
                                                                  </w:divBdr>
                                                                  <w:divsChild>
                                                                    <w:div w:id="38359417">
                                                                      <w:marLeft w:val="0"/>
                                                                      <w:marRight w:val="0"/>
                                                                      <w:marTop w:val="0"/>
                                                                      <w:marBottom w:val="0"/>
                                                                      <w:divBdr>
                                                                        <w:top w:val="none" w:sz="0" w:space="0" w:color="auto"/>
                                                                        <w:left w:val="none" w:sz="0" w:space="0" w:color="auto"/>
                                                                        <w:bottom w:val="none" w:sz="0" w:space="0" w:color="auto"/>
                                                                        <w:right w:val="none" w:sz="0" w:space="0" w:color="auto"/>
                                                                      </w:divBdr>
                                                                    </w:div>
                                                                  </w:divsChild>
                                                                </w:div>
                                                                <w:div w:id="1402412525">
                                                                  <w:marLeft w:val="360"/>
                                                                  <w:marRight w:val="0"/>
                                                                  <w:marTop w:val="0"/>
                                                                  <w:marBottom w:val="0"/>
                                                                  <w:divBdr>
                                                                    <w:top w:val="none" w:sz="0" w:space="0" w:color="auto"/>
                                                                    <w:left w:val="none" w:sz="0" w:space="0" w:color="auto"/>
                                                                    <w:bottom w:val="none" w:sz="0" w:space="0" w:color="auto"/>
                                                                    <w:right w:val="none" w:sz="0" w:space="0" w:color="auto"/>
                                                                  </w:divBdr>
                                                                  <w:divsChild>
                                                                    <w:div w:id="1829979663">
                                                                      <w:marLeft w:val="0"/>
                                                                      <w:marRight w:val="0"/>
                                                                      <w:marTop w:val="0"/>
                                                                      <w:marBottom w:val="0"/>
                                                                      <w:divBdr>
                                                                        <w:top w:val="none" w:sz="0" w:space="0" w:color="auto"/>
                                                                        <w:left w:val="none" w:sz="0" w:space="0" w:color="auto"/>
                                                                        <w:bottom w:val="none" w:sz="0" w:space="0" w:color="auto"/>
                                                                        <w:right w:val="none" w:sz="0" w:space="0" w:color="auto"/>
                                                                      </w:divBdr>
                                                                    </w:div>
                                                                  </w:divsChild>
                                                                </w:div>
                                                                <w:div w:id="945423372">
                                                                  <w:marLeft w:val="0"/>
                                                                  <w:marRight w:val="0"/>
                                                                  <w:marTop w:val="0"/>
                                                                  <w:marBottom w:val="0"/>
                                                                  <w:divBdr>
                                                                    <w:top w:val="none" w:sz="0" w:space="0" w:color="auto"/>
                                                                    <w:left w:val="none" w:sz="0" w:space="0" w:color="auto"/>
                                                                    <w:bottom w:val="none" w:sz="0" w:space="0" w:color="auto"/>
                                                                    <w:right w:val="none" w:sz="0" w:space="0" w:color="auto"/>
                                                                  </w:divBdr>
                                                                  <w:divsChild>
                                                                    <w:div w:id="742265128">
                                                                      <w:marLeft w:val="0"/>
                                                                      <w:marRight w:val="0"/>
                                                                      <w:marTop w:val="0"/>
                                                                      <w:marBottom w:val="0"/>
                                                                      <w:divBdr>
                                                                        <w:top w:val="none" w:sz="0" w:space="0" w:color="auto"/>
                                                                        <w:left w:val="none" w:sz="0" w:space="0" w:color="auto"/>
                                                                        <w:bottom w:val="none" w:sz="0" w:space="0" w:color="auto"/>
                                                                        <w:right w:val="none" w:sz="0" w:space="0" w:color="auto"/>
                                                                      </w:divBdr>
                                                                    </w:div>
                                                                  </w:divsChild>
                                                                </w:div>
                                                                <w:div w:id="1385758924">
                                                                  <w:marLeft w:val="0"/>
                                                                  <w:marRight w:val="0"/>
                                                                  <w:marTop w:val="0"/>
                                                                  <w:marBottom w:val="0"/>
                                                                  <w:divBdr>
                                                                    <w:top w:val="none" w:sz="0" w:space="0" w:color="auto"/>
                                                                    <w:left w:val="none" w:sz="0" w:space="0" w:color="auto"/>
                                                                    <w:bottom w:val="none" w:sz="0" w:space="0" w:color="auto"/>
                                                                    <w:right w:val="none" w:sz="0" w:space="0" w:color="auto"/>
                                                                  </w:divBdr>
                                                                  <w:divsChild>
                                                                    <w:div w:id="1051230035">
                                                                      <w:marLeft w:val="0"/>
                                                                      <w:marRight w:val="0"/>
                                                                      <w:marTop w:val="0"/>
                                                                      <w:marBottom w:val="0"/>
                                                                      <w:divBdr>
                                                                        <w:top w:val="none" w:sz="0" w:space="0" w:color="auto"/>
                                                                        <w:left w:val="none" w:sz="0" w:space="0" w:color="auto"/>
                                                                        <w:bottom w:val="none" w:sz="0" w:space="0" w:color="auto"/>
                                                                        <w:right w:val="none" w:sz="0" w:space="0" w:color="auto"/>
                                                                      </w:divBdr>
                                                                    </w:div>
                                                                  </w:divsChild>
                                                                </w:div>
                                                                <w:div w:id="788360861">
                                                                  <w:marLeft w:val="0"/>
                                                                  <w:marRight w:val="0"/>
                                                                  <w:marTop w:val="0"/>
                                                                  <w:marBottom w:val="0"/>
                                                                  <w:divBdr>
                                                                    <w:top w:val="none" w:sz="0" w:space="0" w:color="auto"/>
                                                                    <w:left w:val="none" w:sz="0" w:space="0" w:color="auto"/>
                                                                    <w:bottom w:val="none" w:sz="0" w:space="0" w:color="auto"/>
                                                                    <w:right w:val="none" w:sz="0" w:space="0" w:color="auto"/>
                                                                  </w:divBdr>
                                                                  <w:divsChild>
                                                                    <w:div w:id="556748006">
                                                                      <w:marLeft w:val="0"/>
                                                                      <w:marRight w:val="0"/>
                                                                      <w:marTop w:val="0"/>
                                                                      <w:marBottom w:val="0"/>
                                                                      <w:divBdr>
                                                                        <w:top w:val="none" w:sz="0" w:space="0" w:color="auto"/>
                                                                        <w:left w:val="none" w:sz="0" w:space="0" w:color="auto"/>
                                                                        <w:bottom w:val="none" w:sz="0" w:space="0" w:color="auto"/>
                                                                        <w:right w:val="none" w:sz="0" w:space="0" w:color="auto"/>
                                                                      </w:divBdr>
                                                                    </w:div>
                                                                  </w:divsChild>
                                                                </w:div>
                                                                <w:div w:id="328294216">
                                                                  <w:marLeft w:val="0"/>
                                                                  <w:marRight w:val="0"/>
                                                                  <w:marTop w:val="0"/>
                                                                  <w:marBottom w:val="0"/>
                                                                  <w:divBdr>
                                                                    <w:top w:val="none" w:sz="0" w:space="0" w:color="auto"/>
                                                                    <w:left w:val="none" w:sz="0" w:space="0" w:color="auto"/>
                                                                    <w:bottom w:val="none" w:sz="0" w:space="0" w:color="auto"/>
                                                                    <w:right w:val="none" w:sz="0" w:space="0" w:color="auto"/>
                                                                  </w:divBdr>
                                                                  <w:divsChild>
                                                                    <w:div w:id="776559262">
                                                                      <w:marLeft w:val="0"/>
                                                                      <w:marRight w:val="0"/>
                                                                      <w:marTop w:val="0"/>
                                                                      <w:marBottom w:val="0"/>
                                                                      <w:divBdr>
                                                                        <w:top w:val="none" w:sz="0" w:space="0" w:color="auto"/>
                                                                        <w:left w:val="none" w:sz="0" w:space="0" w:color="auto"/>
                                                                        <w:bottom w:val="none" w:sz="0" w:space="0" w:color="auto"/>
                                                                        <w:right w:val="none" w:sz="0" w:space="0" w:color="auto"/>
                                                                      </w:divBdr>
                                                                    </w:div>
                                                                  </w:divsChild>
                                                                </w:div>
                                                                <w:div w:id="1971091361">
                                                                  <w:marLeft w:val="0"/>
                                                                  <w:marRight w:val="0"/>
                                                                  <w:marTop w:val="0"/>
                                                                  <w:marBottom w:val="0"/>
                                                                  <w:divBdr>
                                                                    <w:top w:val="none" w:sz="0" w:space="0" w:color="auto"/>
                                                                    <w:left w:val="none" w:sz="0" w:space="0" w:color="auto"/>
                                                                    <w:bottom w:val="none" w:sz="0" w:space="0" w:color="auto"/>
                                                                    <w:right w:val="none" w:sz="0" w:space="0" w:color="auto"/>
                                                                  </w:divBdr>
                                                                  <w:divsChild>
                                                                    <w:div w:id="1769696784">
                                                                      <w:marLeft w:val="0"/>
                                                                      <w:marRight w:val="0"/>
                                                                      <w:marTop w:val="0"/>
                                                                      <w:marBottom w:val="0"/>
                                                                      <w:divBdr>
                                                                        <w:top w:val="none" w:sz="0" w:space="0" w:color="auto"/>
                                                                        <w:left w:val="none" w:sz="0" w:space="0" w:color="auto"/>
                                                                        <w:bottom w:val="none" w:sz="0" w:space="0" w:color="auto"/>
                                                                        <w:right w:val="none" w:sz="0" w:space="0" w:color="auto"/>
                                                                      </w:divBdr>
                                                                    </w:div>
                                                                  </w:divsChild>
                                                                </w:div>
                                                                <w:div w:id="524944300">
                                                                  <w:marLeft w:val="0"/>
                                                                  <w:marRight w:val="0"/>
                                                                  <w:marTop w:val="0"/>
                                                                  <w:marBottom w:val="0"/>
                                                                  <w:divBdr>
                                                                    <w:top w:val="none" w:sz="0" w:space="0" w:color="auto"/>
                                                                    <w:left w:val="none" w:sz="0" w:space="0" w:color="auto"/>
                                                                    <w:bottom w:val="none" w:sz="0" w:space="0" w:color="auto"/>
                                                                    <w:right w:val="none" w:sz="0" w:space="0" w:color="auto"/>
                                                                  </w:divBdr>
                                                                  <w:divsChild>
                                                                    <w:div w:id="61031373">
                                                                      <w:marLeft w:val="0"/>
                                                                      <w:marRight w:val="0"/>
                                                                      <w:marTop w:val="0"/>
                                                                      <w:marBottom w:val="0"/>
                                                                      <w:divBdr>
                                                                        <w:top w:val="none" w:sz="0" w:space="0" w:color="auto"/>
                                                                        <w:left w:val="none" w:sz="0" w:space="0" w:color="auto"/>
                                                                        <w:bottom w:val="none" w:sz="0" w:space="0" w:color="auto"/>
                                                                        <w:right w:val="none" w:sz="0" w:space="0" w:color="auto"/>
                                                                      </w:divBdr>
                                                                    </w:div>
                                                                  </w:divsChild>
                                                                </w:div>
                                                                <w:div w:id="882912954">
                                                                  <w:marLeft w:val="0"/>
                                                                  <w:marRight w:val="0"/>
                                                                  <w:marTop w:val="0"/>
                                                                  <w:marBottom w:val="0"/>
                                                                  <w:divBdr>
                                                                    <w:top w:val="none" w:sz="0" w:space="0" w:color="auto"/>
                                                                    <w:left w:val="none" w:sz="0" w:space="0" w:color="auto"/>
                                                                    <w:bottom w:val="none" w:sz="0" w:space="0" w:color="auto"/>
                                                                    <w:right w:val="none" w:sz="0" w:space="0" w:color="auto"/>
                                                                  </w:divBdr>
                                                                  <w:divsChild>
                                                                    <w:div w:id="1402679274">
                                                                      <w:marLeft w:val="0"/>
                                                                      <w:marRight w:val="0"/>
                                                                      <w:marTop w:val="0"/>
                                                                      <w:marBottom w:val="0"/>
                                                                      <w:divBdr>
                                                                        <w:top w:val="none" w:sz="0" w:space="0" w:color="auto"/>
                                                                        <w:left w:val="none" w:sz="0" w:space="0" w:color="auto"/>
                                                                        <w:bottom w:val="none" w:sz="0" w:space="0" w:color="auto"/>
                                                                        <w:right w:val="none" w:sz="0" w:space="0" w:color="auto"/>
                                                                      </w:divBdr>
                                                                    </w:div>
                                                                  </w:divsChild>
                                                                </w:div>
                                                                <w:div w:id="1091319899">
                                                                  <w:marLeft w:val="0"/>
                                                                  <w:marRight w:val="0"/>
                                                                  <w:marTop w:val="0"/>
                                                                  <w:marBottom w:val="0"/>
                                                                  <w:divBdr>
                                                                    <w:top w:val="none" w:sz="0" w:space="0" w:color="auto"/>
                                                                    <w:left w:val="none" w:sz="0" w:space="0" w:color="auto"/>
                                                                    <w:bottom w:val="none" w:sz="0" w:space="0" w:color="auto"/>
                                                                    <w:right w:val="none" w:sz="0" w:space="0" w:color="auto"/>
                                                                  </w:divBdr>
                                                                  <w:divsChild>
                                                                    <w:div w:id="791287401">
                                                                      <w:marLeft w:val="0"/>
                                                                      <w:marRight w:val="0"/>
                                                                      <w:marTop w:val="0"/>
                                                                      <w:marBottom w:val="0"/>
                                                                      <w:divBdr>
                                                                        <w:top w:val="none" w:sz="0" w:space="0" w:color="auto"/>
                                                                        <w:left w:val="none" w:sz="0" w:space="0" w:color="auto"/>
                                                                        <w:bottom w:val="none" w:sz="0" w:space="0" w:color="auto"/>
                                                                        <w:right w:val="none" w:sz="0" w:space="0" w:color="auto"/>
                                                                      </w:divBdr>
                                                                    </w:div>
                                                                  </w:divsChild>
                                                                </w:div>
                                                                <w:div w:id="1559173520">
                                                                  <w:marLeft w:val="0"/>
                                                                  <w:marRight w:val="0"/>
                                                                  <w:marTop w:val="0"/>
                                                                  <w:marBottom w:val="0"/>
                                                                  <w:divBdr>
                                                                    <w:top w:val="none" w:sz="0" w:space="0" w:color="auto"/>
                                                                    <w:left w:val="none" w:sz="0" w:space="0" w:color="auto"/>
                                                                    <w:bottom w:val="none" w:sz="0" w:space="0" w:color="auto"/>
                                                                    <w:right w:val="none" w:sz="0" w:space="0" w:color="auto"/>
                                                                  </w:divBdr>
                                                                  <w:divsChild>
                                                                    <w:div w:id="425419685">
                                                                      <w:marLeft w:val="0"/>
                                                                      <w:marRight w:val="0"/>
                                                                      <w:marTop w:val="0"/>
                                                                      <w:marBottom w:val="0"/>
                                                                      <w:divBdr>
                                                                        <w:top w:val="none" w:sz="0" w:space="0" w:color="auto"/>
                                                                        <w:left w:val="none" w:sz="0" w:space="0" w:color="auto"/>
                                                                        <w:bottom w:val="none" w:sz="0" w:space="0" w:color="auto"/>
                                                                        <w:right w:val="none" w:sz="0" w:space="0" w:color="auto"/>
                                                                      </w:divBdr>
                                                                    </w:div>
                                                                  </w:divsChild>
                                                                </w:div>
                                                                <w:div w:id="1386562530">
                                                                  <w:marLeft w:val="0"/>
                                                                  <w:marRight w:val="0"/>
                                                                  <w:marTop w:val="0"/>
                                                                  <w:marBottom w:val="0"/>
                                                                  <w:divBdr>
                                                                    <w:top w:val="none" w:sz="0" w:space="0" w:color="auto"/>
                                                                    <w:left w:val="none" w:sz="0" w:space="0" w:color="auto"/>
                                                                    <w:bottom w:val="none" w:sz="0" w:space="0" w:color="auto"/>
                                                                    <w:right w:val="none" w:sz="0" w:space="0" w:color="auto"/>
                                                                  </w:divBdr>
                                                                  <w:divsChild>
                                                                    <w:div w:id="915819597">
                                                                      <w:marLeft w:val="0"/>
                                                                      <w:marRight w:val="0"/>
                                                                      <w:marTop w:val="0"/>
                                                                      <w:marBottom w:val="0"/>
                                                                      <w:divBdr>
                                                                        <w:top w:val="none" w:sz="0" w:space="0" w:color="auto"/>
                                                                        <w:left w:val="none" w:sz="0" w:space="0" w:color="auto"/>
                                                                        <w:bottom w:val="none" w:sz="0" w:space="0" w:color="auto"/>
                                                                        <w:right w:val="none" w:sz="0" w:space="0" w:color="auto"/>
                                                                      </w:divBdr>
                                                                    </w:div>
                                                                  </w:divsChild>
                                                                </w:div>
                                                                <w:div w:id="132529487">
                                                                  <w:marLeft w:val="0"/>
                                                                  <w:marRight w:val="0"/>
                                                                  <w:marTop w:val="0"/>
                                                                  <w:marBottom w:val="0"/>
                                                                  <w:divBdr>
                                                                    <w:top w:val="none" w:sz="0" w:space="0" w:color="auto"/>
                                                                    <w:left w:val="none" w:sz="0" w:space="0" w:color="auto"/>
                                                                    <w:bottom w:val="none" w:sz="0" w:space="0" w:color="auto"/>
                                                                    <w:right w:val="none" w:sz="0" w:space="0" w:color="auto"/>
                                                                  </w:divBdr>
                                                                  <w:divsChild>
                                                                    <w:div w:id="1417557323">
                                                                      <w:marLeft w:val="0"/>
                                                                      <w:marRight w:val="0"/>
                                                                      <w:marTop w:val="0"/>
                                                                      <w:marBottom w:val="0"/>
                                                                      <w:divBdr>
                                                                        <w:top w:val="none" w:sz="0" w:space="0" w:color="auto"/>
                                                                        <w:left w:val="none" w:sz="0" w:space="0" w:color="auto"/>
                                                                        <w:bottom w:val="none" w:sz="0" w:space="0" w:color="auto"/>
                                                                        <w:right w:val="none" w:sz="0" w:space="0" w:color="auto"/>
                                                                      </w:divBdr>
                                                                    </w:div>
                                                                  </w:divsChild>
                                                                </w:div>
                                                                <w:div w:id="1344895368">
                                                                  <w:marLeft w:val="0"/>
                                                                  <w:marRight w:val="0"/>
                                                                  <w:marTop w:val="0"/>
                                                                  <w:marBottom w:val="0"/>
                                                                  <w:divBdr>
                                                                    <w:top w:val="none" w:sz="0" w:space="0" w:color="auto"/>
                                                                    <w:left w:val="none" w:sz="0" w:space="0" w:color="auto"/>
                                                                    <w:bottom w:val="none" w:sz="0" w:space="0" w:color="auto"/>
                                                                    <w:right w:val="none" w:sz="0" w:space="0" w:color="auto"/>
                                                                  </w:divBdr>
                                                                  <w:divsChild>
                                                                    <w:div w:id="702748632">
                                                                      <w:marLeft w:val="0"/>
                                                                      <w:marRight w:val="0"/>
                                                                      <w:marTop w:val="0"/>
                                                                      <w:marBottom w:val="0"/>
                                                                      <w:divBdr>
                                                                        <w:top w:val="none" w:sz="0" w:space="0" w:color="auto"/>
                                                                        <w:left w:val="none" w:sz="0" w:space="0" w:color="auto"/>
                                                                        <w:bottom w:val="none" w:sz="0" w:space="0" w:color="auto"/>
                                                                        <w:right w:val="none" w:sz="0" w:space="0" w:color="auto"/>
                                                                      </w:divBdr>
                                                                    </w:div>
                                                                  </w:divsChild>
                                                                </w:div>
                                                                <w:div w:id="716782855">
                                                                  <w:marLeft w:val="0"/>
                                                                  <w:marRight w:val="0"/>
                                                                  <w:marTop w:val="0"/>
                                                                  <w:marBottom w:val="0"/>
                                                                  <w:divBdr>
                                                                    <w:top w:val="none" w:sz="0" w:space="0" w:color="auto"/>
                                                                    <w:left w:val="none" w:sz="0" w:space="0" w:color="auto"/>
                                                                    <w:bottom w:val="none" w:sz="0" w:space="0" w:color="auto"/>
                                                                    <w:right w:val="none" w:sz="0" w:space="0" w:color="auto"/>
                                                                  </w:divBdr>
                                                                  <w:divsChild>
                                                                    <w:div w:id="1953398630">
                                                                      <w:marLeft w:val="0"/>
                                                                      <w:marRight w:val="0"/>
                                                                      <w:marTop w:val="0"/>
                                                                      <w:marBottom w:val="0"/>
                                                                      <w:divBdr>
                                                                        <w:top w:val="none" w:sz="0" w:space="0" w:color="auto"/>
                                                                        <w:left w:val="none" w:sz="0" w:space="0" w:color="auto"/>
                                                                        <w:bottom w:val="none" w:sz="0" w:space="0" w:color="auto"/>
                                                                        <w:right w:val="none" w:sz="0" w:space="0" w:color="auto"/>
                                                                      </w:divBdr>
                                                                    </w:div>
                                                                  </w:divsChild>
                                                                </w:div>
                                                                <w:div w:id="1154637448">
                                                                  <w:marLeft w:val="0"/>
                                                                  <w:marRight w:val="0"/>
                                                                  <w:marTop w:val="0"/>
                                                                  <w:marBottom w:val="0"/>
                                                                  <w:divBdr>
                                                                    <w:top w:val="none" w:sz="0" w:space="0" w:color="auto"/>
                                                                    <w:left w:val="none" w:sz="0" w:space="0" w:color="auto"/>
                                                                    <w:bottom w:val="none" w:sz="0" w:space="0" w:color="auto"/>
                                                                    <w:right w:val="none" w:sz="0" w:space="0" w:color="auto"/>
                                                                  </w:divBdr>
                                                                  <w:divsChild>
                                                                    <w:div w:id="1187066034">
                                                                      <w:marLeft w:val="0"/>
                                                                      <w:marRight w:val="0"/>
                                                                      <w:marTop w:val="0"/>
                                                                      <w:marBottom w:val="0"/>
                                                                      <w:divBdr>
                                                                        <w:top w:val="none" w:sz="0" w:space="0" w:color="auto"/>
                                                                        <w:left w:val="none" w:sz="0" w:space="0" w:color="auto"/>
                                                                        <w:bottom w:val="none" w:sz="0" w:space="0" w:color="auto"/>
                                                                        <w:right w:val="none" w:sz="0" w:space="0" w:color="auto"/>
                                                                      </w:divBdr>
                                                                    </w:div>
                                                                  </w:divsChild>
                                                                </w:div>
                                                                <w:div w:id="1236861668">
                                                                  <w:marLeft w:val="0"/>
                                                                  <w:marRight w:val="0"/>
                                                                  <w:marTop w:val="0"/>
                                                                  <w:marBottom w:val="0"/>
                                                                  <w:divBdr>
                                                                    <w:top w:val="none" w:sz="0" w:space="0" w:color="auto"/>
                                                                    <w:left w:val="none" w:sz="0" w:space="0" w:color="auto"/>
                                                                    <w:bottom w:val="none" w:sz="0" w:space="0" w:color="auto"/>
                                                                    <w:right w:val="none" w:sz="0" w:space="0" w:color="auto"/>
                                                                  </w:divBdr>
                                                                  <w:divsChild>
                                                                    <w:div w:id="726220042">
                                                                      <w:marLeft w:val="0"/>
                                                                      <w:marRight w:val="0"/>
                                                                      <w:marTop w:val="0"/>
                                                                      <w:marBottom w:val="0"/>
                                                                      <w:divBdr>
                                                                        <w:top w:val="none" w:sz="0" w:space="0" w:color="auto"/>
                                                                        <w:left w:val="none" w:sz="0" w:space="0" w:color="auto"/>
                                                                        <w:bottom w:val="none" w:sz="0" w:space="0" w:color="auto"/>
                                                                        <w:right w:val="none" w:sz="0" w:space="0" w:color="auto"/>
                                                                      </w:divBdr>
                                                                    </w:div>
                                                                  </w:divsChild>
                                                                </w:div>
                                                                <w:div w:id="299844147">
                                                                  <w:marLeft w:val="0"/>
                                                                  <w:marRight w:val="0"/>
                                                                  <w:marTop w:val="0"/>
                                                                  <w:marBottom w:val="0"/>
                                                                  <w:divBdr>
                                                                    <w:top w:val="none" w:sz="0" w:space="0" w:color="auto"/>
                                                                    <w:left w:val="none" w:sz="0" w:space="0" w:color="auto"/>
                                                                    <w:bottom w:val="none" w:sz="0" w:space="0" w:color="auto"/>
                                                                    <w:right w:val="none" w:sz="0" w:space="0" w:color="auto"/>
                                                                  </w:divBdr>
                                                                  <w:divsChild>
                                                                    <w:div w:id="1647319039">
                                                                      <w:marLeft w:val="0"/>
                                                                      <w:marRight w:val="0"/>
                                                                      <w:marTop w:val="0"/>
                                                                      <w:marBottom w:val="0"/>
                                                                      <w:divBdr>
                                                                        <w:top w:val="none" w:sz="0" w:space="0" w:color="auto"/>
                                                                        <w:left w:val="none" w:sz="0" w:space="0" w:color="auto"/>
                                                                        <w:bottom w:val="none" w:sz="0" w:space="0" w:color="auto"/>
                                                                        <w:right w:val="none" w:sz="0" w:space="0" w:color="auto"/>
                                                                      </w:divBdr>
                                                                    </w:div>
                                                                  </w:divsChild>
                                                                </w:div>
                                                                <w:div w:id="1806511003">
                                                                  <w:marLeft w:val="0"/>
                                                                  <w:marRight w:val="0"/>
                                                                  <w:marTop w:val="0"/>
                                                                  <w:marBottom w:val="0"/>
                                                                  <w:divBdr>
                                                                    <w:top w:val="none" w:sz="0" w:space="0" w:color="auto"/>
                                                                    <w:left w:val="none" w:sz="0" w:space="0" w:color="auto"/>
                                                                    <w:bottom w:val="none" w:sz="0" w:space="0" w:color="auto"/>
                                                                    <w:right w:val="none" w:sz="0" w:space="0" w:color="auto"/>
                                                                  </w:divBdr>
                                                                  <w:divsChild>
                                                                    <w:div w:id="894974442">
                                                                      <w:marLeft w:val="0"/>
                                                                      <w:marRight w:val="0"/>
                                                                      <w:marTop w:val="0"/>
                                                                      <w:marBottom w:val="0"/>
                                                                      <w:divBdr>
                                                                        <w:top w:val="none" w:sz="0" w:space="0" w:color="auto"/>
                                                                        <w:left w:val="none" w:sz="0" w:space="0" w:color="auto"/>
                                                                        <w:bottom w:val="none" w:sz="0" w:space="0" w:color="auto"/>
                                                                        <w:right w:val="none" w:sz="0" w:space="0" w:color="auto"/>
                                                                      </w:divBdr>
                                                                    </w:div>
                                                                  </w:divsChild>
                                                                </w:div>
                                                                <w:div w:id="564723733">
                                                                  <w:marLeft w:val="0"/>
                                                                  <w:marRight w:val="0"/>
                                                                  <w:marTop w:val="0"/>
                                                                  <w:marBottom w:val="0"/>
                                                                  <w:divBdr>
                                                                    <w:top w:val="none" w:sz="0" w:space="0" w:color="auto"/>
                                                                    <w:left w:val="none" w:sz="0" w:space="0" w:color="auto"/>
                                                                    <w:bottom w:val="none" w:sz="0" w:space="0" w:color="auto"/>
                                                                    <w:right w:val="none" w:sz="0" w:space="0" w:color="auto"/>
                                                                  </w:divBdr>
                                                                  <w:divsChild>
                                                                    <w:div w:id="180180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135598">
                                                              <w:marLeft w:val="0"/>
                                                              <w:marRight w:val="0"/>
                                                              <w:marTop w:val="0"/>
                                                              <w:marBottom w:val="0"/>
                                                              <w:divBdr>
                                                                <w:top w:val="none" w:sz="0" w:space="0" w:color="auto"/>
                                                                <w:left w:val="none" w:sz="0" w:space="0" w:color="auto"/>
                                                                <w:bottom w:val="none" w:sz="0" w:space="0" w:color="auto"/>
                                                                <w:right w:val="none" w:sz="0" w:space="0" w:color="auto"/>
                                                              </w:divBdr>
                                                              <w:divsChild>
                                                                <w:div w:id="199086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www.judiciary.gov.uk/publications/mohammed-chaudhury/" TargetMode="External"/><Relationship Id="rId12" Type="http://schemas.openxmlformats.org/officeDocument/2006/relationships/hyperlink" Target="https://www.judiciary.gov.uk/publications/barbara-cooke/" TargetMode="External"/><Relationship Id="rId13" Type="http://schemas.openxmlformats.org/officeDocument/2006/relationships/hyperlink" Target="https://www.judiciary.gov.uk/publications/robert-entenman/" TargetMode="External"/><Relationship Id="rId14" Type="http://schemas.openxmlformats.org/officeDocument/2006/relationships/hyperlink" Target="https://www.judiciary.gov.uk/publications/edwin-thompson/" TargetMode="External"/><Relationship Id="rId15" Type="http://schemas.openxmlformats.org/officeDocument/2006/relationships/hyperlink" Target="https://www.judiciary.gov.uk/publications/derrick-rivers/" TargetMode="External"/><Relationship Id="rId16" Type="http://schemas.openxmlformats.org/officeDocument/2006/relationships/hyperlink" Target="https://www.judiciary.gov.uk/publications/dennis-teesdale/"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information.access@cqc.org.uk" TargetMode="External"/><Relationship Id="rId5" Type="http://schemas.openxmlformats.org/officeDocument/2006/relationships/hyperlink" Target="mailto:information.access@cqc.org.uk" TargetMode="External"/><Relationship Id="rId6" Type="http://schemas.openxmlformats.org/officeDocument/2006/relationships/hyperlink" Target="https://minhalexander.com/2017/08/24/four-years-of-published-coroners-section-28-reports-in-england-and-wales/" TargetMode="External"/><Relationship Id="rId7" Type="http://schemas.openxmlformats.org/officeDocument/2006/relationships/hyperlink" Target="mailto:CQCInquestsandCoroners1@cqc.org.uk" TargetMode="External"/><Relationship Id="rId8" Type="http://schemas.openxmlformats.org/officeDocument/2006/relationships/hyperlink" Target="https://www.judiciary.gov.uk/publications/ozan-atasoy/" TargetMode="External"/><Relationship Id="rId9" Type="http://schemas.openxmlformats.org/officeDocument/2006/relationships/hyperlink" Target="https://www.judiciary.gov.uk/publications/terence-brooks/" TargetMode="External"/><Relationship Id="rId10" Type="http://schemas.openxmlformats.org/officeDocument/2006/relationships/hyperlink" Target="https://www.judiciary.gov.uk/publications/neil-car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2108</Words>
  <Characters>12020</Characters>
  <Application>Microsoft Macintosh Word</Application>
  <DocSecurity>0</DocSecurity>
  <Lines>100</Lines>
  <Paragraphs>28</Paragraphs>
  <ScaleCrop>false</ScaleCrop>
  <LinksUpToDate>false</LinksUpToDate>
  <CharactersWithSpaces>14100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dcterms:created xsi:type="dcterms:W3CDTF">2018-09-23T11:23:00Z</dcterms:created>
  <dcterms:modified xsi:type="dcterms:W3CDTF">2018-09-23T11:28:00Z</dcterms:modified>
</cp:coreProperties>
</file>